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964" w:rsidRDefault="004D0964" w:rsidP="009F562D">
      <w:pPr>
        <w:spacing w:after="0" w:line="276" w:lineRule="auto"/>
        <w:ind w:left="0" w:right="50" w:firstLine="0"/>
        <w:jc w:val="center"/>
        <w:rPr>
          <w:rFonts w:ascii="Times New Roman" w:eastAsia="Times New Roman" w:hAnsi="Times New Roman" w:cs="Times New Roman"/>
          <w:sz w:val="48"/>
          <w:lang w:val="fr-FR"/>
        </w:rPr>
      </w:pPr>
      <w:bookmarkStart w:id="0" w:name="_GoBack"/>
      <w:bookmarkEnd w:id="0"/>
    </w:p>
    <w:p w:rsidR="004D0964" w:rsidRDefault="004D0964" w:rsidP="009F562D">
      <w:pPr>
        <w:spacing w:after="0" w:line="276" w:lineRule="auto"/>
        <w:ind w:left="0" w:right="50" w:firstLine="0"/>
        <w:jc w:val="center"/>
        <w:rPr>
          <w:rFonts w:ascii="Times New Roman" w:eastAsia="Times New Roman" w:hAnsi="Times New Roman" w:cs="Times New Roman"/>
          <w:sz w:val="48"/>
          <w:lang w:val="fr-FR"/>
        </w:rPr>
      </w:pPr>
    </w:p>
    <w:p w:rsidR="004D0964" w:rsidRDefault="004D0964" w:rsidP="009F562D">
      <w:pPr>
        <w:spacing w:after="0" w:line="276" w:lineRule="auto"/>
        <w:ind w:left="0" w:right="50" w:firstLine="0"/>
        <w:jc w:val="center"/>
        <w:rPr>
          <w:rFonts w:ascii="Times New Roman" w:eastAsia="Times New Roman" w:hAnsi="Times New Roman" w:cs="Times New Roman"/>
          <w:sz w:val="48"/>
          <w:lang w:val="fr-FR"/>
        </w:rPr>
      </w:pPr>
    </w:p>
    <w:p w:rsidR="004D0964" w:rsidRDefault="004D0964" w:rsidP="004D0964">
      <w:pPr>
        <w:spacing w:after="0" w:line="276" w:lineRule="auto"/>
        <w:ind w:left="0" w:right="50" w:firstLine="0"/>
        <w:rPr>
          <w:rFonts w:ascii="Times New Roman" w:eastAsia="Times New Roman" w:hAnsi="Times New Roman" w:cs="Times New Roman"/>
          <w:sz w:val="48"/>
          <w:lang w:val="fr-FR"/>
        </w:rPr>
      </w:pPr>
    </w:p>
    <w:p w:rsidR="004D0964" w:rsidRDefault="004D0964" w:rsidP="009F562D">
      <w:pPr>
        <w:spacing w:after="0" w:line="276" w:lineRule="auto"/>
        <w:ind w:left="0" w:right="50" w:firstLine="0"/>
        <w:jc w:val="center"/>
        <w:rPr>
          <w:rFonts w:ascii="Times New Roman" w:eastAsia="Times New Roman" w:hAnsi="Times New Roman" w:cs="Times New Roman"/>
          <w:sz w:val="48"/>
          <w:lang w:val="fr-FR"/>
        </w:rPr>
      </w:pPr>
    </w:p>
    <w:p w:rsidR="004D0964" w:rsidRDefault="004D0964" w:rsidP="009F562D">
      <w:pPr>
        <w:spacing w:after="0" w:line="276" w:lineRule="auto"/>
        <w:ind w:left="0" w:right="50" w:firstLine="0"/>
        <w:jc w:val="center"/>
        <w:rPr>
          <w:rFonts w:ascii="Times New Roman" w:eastAsia="Times New Roman" w:hAnsi="Times New Roman" w:cs="Times New Roman"/>
          <w:sz w:val="48"/>
          <w:lang w:val="fr-FR"/>
        </w:rPr>
      </w:pPr>
    </w:p>
    <w:p w:rsidR="004D0964" w:rsidRDefault="004D0964" w:rsidP="009F562D">
      <w:pPr>
        <w:spacing w:after="0" w:line="276" w:lineRule="auto"/>
        <w:ind w:left="0" w:right="50" w:firstLine="0"/>
        <w:jc w:val="center"/>
        <w:rPr>
          <w:rFonts w:ascii="Times New Roman" w:eastAsia="Times New Roman" w:hAnsi="Times New Roman" w:cs="Times New Roman"/>
          <w:sz w:val="48"/>
          <w:lang w:val="fr-FR"/>
        </w:rPr>
      </w:pPr>
    </w:p>
    <w:p w:rsidR="004D0964" w:rsidRDefault="004D0964" w:rsidP="009F562D">
      <w:pPr>
        <w:spacing w:after="0" w:line="276" w:lineRule="auto"/>
        <w:ind w:left="0" w:right="50" w:firstLine="0"/>
        <w:jc w:val="center"/>
        <w:rPr>
          <w:rFonts w:ascii="Times New Roman" w:eastAsia="Times New Roman" w:hAnsi="Times New Roman" w:cs="Times New Roman"/>
          <w:sz w:val="48"/>
          <w:lang w:val="fr-FR"/>
        </w:rPr>
      </w:pPr>
    </w:p>
    <w:p w:rsidR="004D0964" w:rsidRDefault="004D0964" w:rsidP="009F562D">
      <w:pPr>
        <w:spacing w:after="0" w:line="276" w:lineRule="auto"/>
        <w:ind w:left="0" w:right="50" w:firstLine="0"/>
        <w:jc w:val="center"/>
        <w:rPr>
          <w:rFonts w:ascii="Times New Roman" w:eastAsia="Times New Roman" w:hAnsi="Times New Roman" w:cs="Times New Roman"/>
          <w:sz w:val="48"/>
          <w:lang w:val="fr-FR"/>
        </w:rPr>
      </w:pPr>
    </w:p>
    <w:p w:rsidR="004D0964" w:rsidRPr="004D0964" w:rsidRDefault="004D0964" w:rsidP="009F562D">
      <w:pPr>
        <w:spacing w:after="0" w:line="276" w:lineRule="auto"/>
        <w:ind w:left="0" w:right="50" w:firstLine="0"/>
        <w:jc w:val="center"/>
        <w:rPr>
          <w:rFonts w:ascii="Arial Black" w:eastAsia="Times New Roman" w:hAnsi="Arial Black" w:cs="Times New Roman"/>
          <w:b/>
          <w:sz w:val="48"/>
          <w:lang w:val="fr-FR"/>
        </w:rPr>
      </w:pPr>
    </w:p>
    <w:p w:rsidR="00930EC7" w:rsidRPr="004D0964" w:rsidRDefault="00930EC7" w:rsidP="009F562D">
      <w:pPr>
        <w:spacing w:after="0" w:line="276" w:lineRule="auto"/>
        <w:ind w:left="0" w:right="50" w:firstLine="0"/>
        <w:jc w:val="center"/>
        <w:rPr>
          <w:rFonts w:ascii="Arial Black" w:hAnsi="Arial Black"/>
          <w:b/>
          <w:sz w:val="20"/>
          <w:lang w:val="fr-FR"/>
        </w:rPr>
      </w:pPr>
      <w:r w:rsidRPr="004D0964">
        <w:rPr>
          <w:rFonts w:ascii="Arial Black" w:eastAsia="Times New Roman" w:hAnsi="Arial Black" w:cs="Times New Roman"/>
          <w:b/>
          <w:sz w:val="48"/>
          <w:lang w:val="fr-FR"/>
        </w:rPr>
        <w:t>Statuts</w:t>
      </w:r>
      <w:r w:rsidR="00B24E53" w:rsidRPr="004D0964">
        <w:rPr>
          <w:rFonts w:ascii="Arial Black" w:eastAsia="Times New Roman" w:hAnsi="Arial Black" w:cs="Times New Roman"/>
          <w:b/>
          <w:sz w:val="48"/>
          <w:lang w:val="fr-FR"/>
        </w:rPr>
        <w:t>-Types</w:t>
      </w:r>
      <w:r w:rsidRPr="004D0964">
        <w:rPr>
          <w:rFonts w:ascii="Arial Black" w:eastAsia="Times New Roman" w:hAnsi="Arial Black" w:cs="Times New Roman"/>
          <w:b/>
          <w:sz w:val="48"/>
          <w:lang w:val="fr-FR"/>
        </w:rPr>
        <w:t xml:space="preserve"> des Fédérations</w:t>
      </w:r>
      <w:r w:rsidR="009F562D" w:rsidRPr="004D0964">
        <w:rPr>
          <w:rFonts w:ascii="Arial Black" w:eastAsia="Times New Roman" w:hAnsi="Arial Black" w:cs="Times New Roman"/>
          <w:b/>
          <w:sz w:val="48"/>
          <w:lang w:val="fr-FR"/>
        </w:rPr>
        <w:t xml:space="preserve"> Sportives Dirigeantes</w:t>
      </w:r>
    </w:p>
    <w:p w:rsidR="00930EC7" w:rsidRPr="004D0964" w:rsidRDefault="00930EC7" w:rsidP="00930EC7">
      <w:pPr>
        <w:spacing w:after="51" w:line="276" w:lineRule="auto"/>
        <w:ind w:left="0" w:right="0" w:firstLine="0"/>
        <w:rPr>
          <w:rFonts w:ascii="Arial Black" w:hAnsi="Arial Black"/>
          <w:b/>
          <w:lang w:val="fr-FR"/>
        </w:rPr>
      </w:pPr>
      <w:r w:rsidRPr="004D0964">
        <w:rPr>
          <w:rFonts w:ascii="Arial Black" w:eastAsia="Times New Roman" w:hAnsi="Arial Black" w:cs="Times New Roman"/>
          <w:b/>
          <w:sz w:val="20"/>
          <w:lang w:val="fr-FR"/>
        </w:rPr>
        <w:t xml:space="preserve"> </w:t>
      </w:r>
    </w:p>
    <w:p w:rsidR="00930EC7" w:rsidRDefault="00930EC7" w:rsidP="00930EC7">
      <w:pPr>
        <w:pStyle w:val="Titre1"/>
        <w:spacing w:line="276" w:lineRule="auto"/>
        <w:ind w:left="115"/>
        <w:jc w:val="both"/>
        <w:rPr>
          <w:u w:val="single" w:color="000000"/>
          <w:lang w:val="fr-FR"/>
        </w:rPr>
      </w:pPr>
    </w:p>
    <w:p w:rsidR="004D0964" w:rsidRDefault="004D0964" w:rsidP="004D0964">
      <w:pPr>
        <w:rPr>
          <w:lang w:val="fr-FR"/>
        </w:rPr>
      </w:pPr>
    </w:p>
    <w:p w:rsidR="004D0964" w:rsidRDefault="004D0964" w:rsidP="004D0964">
      <w:pPr>
        <w:rPr>
          <w:lang w:val="fr-FR"/>
        </w:rPr>
      </w:pPr>
    </w:p>
    <w:p w:rsidR="004D0964" w:rsidRDefault="004D0964" w:rsidP="004D0964">
      <w:pPr>
        <w:rPr>
          <w:lang w:val="fr-FR"/>
        </w:rPr>
      </w:pPr>
    </w:p>
    <w:p w:rsidR="004D0964" w:rsidRDefault="004D0964" w:rsidP="004D0964">
      <w:pPr>
        <w:rPr>
          <w:lang w:val="fr-FR"/>
        </w:rPr>
      </w:pPr>
    </w:p>
    <w:p w:rsidR="004D0964" w:rsidRDefault="004D0964" w:rsidP="004D0964">
      <w:pPr>
        <w:rPr>
          <w:lang w:val="fr-FR"/>
        </w:rPr>
      </w:pPr>
    </w:p>
    <w:p w:rsidR="004D0964" w:rsidRDefault="004D0964" w:rsidP="004D0964">
      <w:pPr>
        <w:rPr>
          <w:lang w:val="fr-FR"/>
        </w:rPr>
      </w:pPr>
    </w:p>
    <w:p w:rsidR="004D0964" w:rsidRDefault="004D0964" w:rsidP="004D0964">
      <w:pPr>
        <w:rPr>
          <w:lang w:val="fr-FR"/>
        </w:rPr>
      </w:pPr>
    </w:p>
    <w:p w:rsidR="004D0964" w:rsidRDefault="004D0964" w:rsidP="004D0964">
      <w:pPr>
        <w:rPr>
          <w:lang w:val="fr-FR"/>
        </w:rPr>
      </w:pPr>
    </w:p>
    <w:p w:rsidR="004D0964" w:rsidRDefault="004D0964" w:rsidP="004D0964">
      <w:pPr>
        <w:rPr>
          <w:lang w:val="fr-FR"/>
        </w:rPr>
      </w:pPr>
    </w:p>
    <w:p w:rsidR="004D0964" w:rsidRDefault="004D0964" w:rsidP="004D0964">
      <w:pPr>
        <w:rPr>
          <w:lang w:val="fr-FR"/>
        </w:rPr>
      </w:pPr>
    </w:p>
    <w:p w:rsidR="004D0964" w:rsidRDefault="004D0964" w:rsidP="004D0964">
      <w:pPr>
        <w:rPr>
          <w:lang w:val="fr-FR"/>
        </w:rPr>
      </w:pPr>
    </w:p>
    <w:p w:rsidR="004D0964" w:rsidRPr="004D0964" w:rsidRDefault="004D0964" w:rsidP="004D0964">
      <w:pPr>
        <w:ind w:left="0" w:firstLine="0"/>
        <w:rPr>
          <w:lang w:val="fr-FR"/>
        </w:rPr>
      </w:pPr>
    </w:p>
    <w:p w:rsidR="00930EC7" w:rsidRPr="000D4C13" w:rsidRDefault="00930EC7" w:rsidP="00930EC7">
      <w:pPr>
        <w:pStyle w:val="Titre1"/>
        <w:spacing w:line="276" w:lineRule="auto"/>
        <w:ind w:left="115"/>
        <w:jc w:val="both"/>
        <w:rPr>
          <w:lang w:val="fr-FR"/>
        </w:rPr>
      </w:pPr>
      <w:r w:rsidRPr="000D4C13">
        <w:rPr>
          <w:u w:val="single" w:color="000000"/>
          <w:lang w:val="fr-FR"/>
        </w:rPr>
        <w:lastRenderedPageBreak/>
        <w:t>TITRE I</w:t>
      </w:r>
      <w:r w:rsidRPr="000D4C13">
        <w:rPr>
          <w:lang w:val="fr-FR"/>
        </w:rPr>
        <w:t xml:space="preserve"> : COMPOSITION SIEGE - AFFILIATION</w:t>
      </w:r>
      <w:r w:rsidRPr="000D4C13">
        <w:rPr>
          <w:b w:val="0"/>
          <w:lang w:val="fr-FR"/>
        </w:rPr>
        <w:t xml:space="preserve">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1</w:t>
      </w:r>
      <w:r w:rsidRPr="000D4C13">
        <w:rPr>
          <w:lang w:val="fr-FR"/>
        </w:rPr>
        <w:t>:</w:t>
      </w:r>
      <w:proofErr w:type="gramEnd"/>
      <w:r w:rsidRPr="000D4C13">
        <w:rPr>
          <w:lang w:val="fr-FR"/>
        </w:rPr>
        <w:t xml:space="preserve"> II est constitué en République du Benin une </w:t>
      </w:r>
      <w:r w:rsidR="009F562D">
        <w:rPr>
          <w:lang w:val="fr-FR"/>
        </w:rPr>
        <w:t>organisation</w:t>
      </w:r>
      <w:r w:rsidRPr="000D4C13">
        <w:rPr>
          <w:lang w:val="fr-FR"/>
        </w:rPr>
        <w:t xml:space="preserve"> dénommée</w:t>
      </w:r>
      <w:r w:rsidR="00A07632">
        <w:rPr>
          <w:lang w:val="fr-FR"/>
        </w:rPr>
        <w:t xml:space="preserve"> </w:t>
      </w:r>
      <w:r w:rsidR="009F562D">
        <w:rPr>
          <w:lang w:val="fr-FR"/>
        </w:rPr>
        <w:t>Fédération Béninoise de</w:t>
      </w:r>
      <w:r w:rsidR="00A07632">
        <w:rPr>
          <w:lang w:val="fr-FR"/>
        </w:rPr>
        <w:t>………………………..</w:t>
      </w:r>
      <w:r w:rsidRPr="000D4C13">
        <w:rPr>
          <w:lang w:val="fr-FR"/>
        </w:rPr>
        <w:t xml:space="preserve"> (</w:t>
      </w:r>
      <w:r w:rsidR="00A07632">
        <w:rPr>
          <w:lang w:val="fr-FR"/>
        </w:rPr>
        <w:t>Sigle</w:t>
      </w:r>
      <w:r w:rsidRPr="000D4C13">
        <w:rPr>
          <w:lang w:val="fr-FR"/>
        </w:rPr>
        <w:t xml:space="preserve">), chargée d’animer au plan national le </w:t>
      </w:r>
      <w:r w:rsidR="009F562D">
        <w:rPr>
          <w:lang w:val="fr-FR"/>
        </w:rPr>
        <w:t>m</w:t>
      </w:r>
      <w:r w:rsidRPr="000D4C13">
        <w:rPr>
          <w:lang w:val="fr-FR"/>
        </w:rPr>
        <w:t>ouvement sportif civil dans le domaine</w:t>
      </w:r>
      <w:r w:rsidR="009F562D">
        <w:rPr>
          <w:lang w:val="fr-FR"/>
        </w:rPr>
        <w:t xml:space="preserve"> du</w:t>
      </w:r>
      <w:r w:rsidR="00935E22">
        <w:rPr>
          <w:lang w:val="fr-FR"/>
        </w:rPr>
        <w:t>………………….</w:t>
      </w:r>
      <w:r w:rsidRPr="000D4C13">
        <w:rPr>
          <w:lang w:val="fr-FR"/>
        </w:rPr>
        <w:t xml:space="preserve"> </w:t>
      </w:r>
    </w:p>
    <w:p w:rsidR="00930EC7" w:rsidRPr="000D4C13" w:rsidRDefault="00930EC7" w:rsidP="00930EC7">
      <w:pPr>
        <w:spacing w:after="23" w:line="276" w:lineRule="auto"/>
        <w:ind w:left="0" w:right="0" w:firstLine="0"/>
        <w:rPr>
          <w:lang w:val="fr-FR"/>
        </w:rPr>
      </w:pPr>
      <w:r w:rsidRPr="000D4C13">
        <w:rPr>
          <w:rFonts w:ascii="Times New Roman" w:eastAsia="Times New Roman" w:hAnsi="Times New Roman" w:cs="Times New Roman"/>
          <w:sz w:val="13"/>
          <w:lang w:val="fr-FR"/>
        </w:rPr>
        <w:t xml:space="preserve"> </w:t>
      </w:r>
    </w:p>
    <w:p w:rsidR="00930EC7" w:rsidRPr="000D4C13" w:rsidRDefault="00930EC7" w:rsidP="00930EC7">
      <w:pPr>
        <w:spacing w:after="0" w:line="276" w:lineRule="auto"/>
        <w:ind w:left="120" w:right="0" w:firstLine="0"/>
        <w:rPr>
          <w:lang w:val="fr-FR"/>
        </w:rPr>
      </w:pPr>
      <w:r w:rsidRPr="000D4C13">
        <w:rPr>
          <w:b/>
          <w:u w:val="single" w:color="000000"/>
          <w:lang w:val="fr-FR"/>
        </w:rPr>
        <w:t>Article</w:t>
      </w:r>
      <w:proofErr w:type="gramStart"/>
      <w:r w:rsidRPr="000D4C13">
        <w:rPr>
          <w:b/>
          <w:u w:val="single" w:color="000000"/>
          <w:lang w:val="fr-FR"/>
        </w:rPr>
        <w:t>2</w:t>
      </w:r>
      <w:r w:rsidRPr="000D4C13">
        <w:rPr>
          <w:lang w:val="fr-FR"/>
        </w:rPr>
        <w:t>:</w:t>
      </w:r>
      <w:proofErr w:type="gramEnd"/>
      <w:r w:rsidRPr="000D4C13">
        <w:rPr>
          <w:lang w:val="fr-FR"/>
        </w:rPr>
        <w:t xml:space="preserve"> La Fédération </w:t>
      </w:r>
      <w:r w:rsidR="00935E22">
        <w:rPr>
          <w:lang w:val="fr-FR"/>
        </w:rPr>
        <w:t>..................................................</w:t>
      </w:r>
      <w:r w:rsidRPr="000D4C13">
        <w:rPr>
          <w:lang w:val="fr-FR"/>
        </w:rPr>
        <w:t xml:space="preserve"> </w:t>
      </w:r>
      <w:proofErr w:type="gramStart"/>
      <w:r w:rsidRPr="000D4C13">
        <w:rPr>
          <w:lang w:val="fr-FR"/>
        </w:rPr>
        <w:t>est</w:t>
      </w:r>
      <w:proofErr w:type="gramEnd"/>
      <w:r w:rsidRPr="000D4C13">
        <w:rPr>
          <w:lang w:val="fr-FR"/>
        </w:rPr>
        <w:t xml:space="preserve"> une association créée Conformément à la loi </w:t>
      </w:r>
      <w:r w:rsidR="00253718">
        <w:rPr>
          <w:lang w:val="fr-FR"/>
        </w:rPr>
        <w:t>du 1</w:t>
      </w:r>
      <w:r w:rsidR="00253718" w:rsidRPr="00253718">
        <w:rPr>
          <w:vertAlign w:val="superscript"/>
          <w:lang w:val="fr-FR"/>
        </w:rPr>
        <w:t>er</w:t>
      </w:r>
      <w:r w:rsidR="00253718">
        <w:rPr>
          <w:lang w:val="fr-FR"/>
        </w:rPr>
        <w:t xml:space="preserve"> juillet 1901</w:t>
      </w:r>
      <w:r w:rsidRPr="000D4C13">
        <w:rPr>
          <w:lang w:val="fr-FR"/>
        </w:rPr>
        <w:t>. Elle est</w:t>
      </w:r>
      <w:r w:rsidR="00A07632">
        <w:rPr>
          <w:lang w:val="fr-FR"/>
        </w:rPr>
        <w:t xml:space="preserve"> régie par les textes légaux et</w:t>
      </w:r>
      <w:r w:rsidRPr="000D4C13">
        <w:rPr>
          <w:lang w:val="fr-FR"/>
        </w:rPr>
        <w:t xml:space="preserve"> règlementaires en vigueur en République du Benin et par les présents statuts. </w:t>
      </w:r>
    </w:p>
    <w:p w:rsidR="00930EC7" w:rsidRPr="000D4C13" w:rsidRDefault="00930EC7" w:rsidP="00930EC7">
      <w:pPr>
        <w:spacing w:after="23" w:line="276" w:lineRule="auto"/>
        <w:ind w:left="0" w:right="0" w:firstLine="0"/>
        <w:rPr>
          <w:lang w:val="fr-FR"/>
        </w:rPr>
      </w:pPr>
      <w:r w:rsidRPr="000D4C13">
        <w:rPr>
          <w:rFonts w:ascii="Times New Roman" w:eastAsia="Times New Roman" w:hAnsi="Times New Roman" w:cs="Times New Roman"/>
          <w:sz w:val="13"/>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3</w:t>
      </w:r>
      <w:r w:rsidRPr="000D4C13">
        <w:rPr>
          <w:lang w:val="fr-FR"/>
        </w:rPr>
        <w:t>:</w:t>
      </w:r>
      <w:proofErr w:type="gramEnd"/>
      <w:r w:rsidRPr="000D4C13">
        <w:rPr>
          <w:lang w:val="fr-FR"/>
        </w:rPr>
        <w:t xml:space="preserve"> La  Fédération </w:t>
      </w:r>
      <w:r w:rsidR="00935E22">
        <w:rPr>
          <w:lang w:val="fr-FR"/>
        </w:rPr>
        <w:t>..................................................</w:t>
      </w:r>
      <w:r w:rsidRPr="000D4C13">
        <w:rPr>
          <w:lang w:val="fr-FR"/>
        </w:rPr>
        <w:t xml:space="preserve"> </w:t>
      </w:r>
      <w:proofErr w:type="gramStart"/>
      <w:r w:rsidRPr="000D4C13">
        <w:rPr>
          <w:lang w:val="fr-FR"/>
        </w:rPr>
        <w:t>jouit</w:t>
      </w:r>
      <w:proofErr w:type="gramEnd"/>
      <w:r w:rsidRPr="000D4C13">
        <w:rPr>
          <w:lang w:val="fr-FR"/>
        </w:rPr>
        <w:t xml:space="preserve"> de la personnalité morale et de l’autonomie financière.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after="58" w:line="276" w:lineRule="auto"/>
        <w:ind w:left="0" w:right="0" w:firstLine="0"/>
        <w:rPr>
          <w:lang w:val="fr-FR"/>
        </w:rPr>
      </w:pPr>
      <w:r w:rsidRPr="000D4C13">
        <w:rPr>
          <w:rFonts w:ascii="Times New Roman" w:eastAsia="Times New Roman" w:hAnsi="Times New Roman" w:cs="Times New Roman"/>
          <w:sz w:val="20"/>
          <w:lang w:val="fr-FR"/>
        </w:rPr>
        <w:t xml:space="preserve"> </w:t>
      </w:r>
      <w:r w:rsidRPr="000D4C13">
        <w:rPr>
          <w:b/>
          <w:u w:val="single" w:color="000000"/>
          <w:lang w:val="fr-FR"/>
        </w:rPr>
        <w:t xml:space="preserve">Article </w:t>
      </w:r>
      <w:proofErr w:type="gramStart"/>
      <w:r w:rsidRPr="000D4C13">
        <w:rPr>
          <w:b/>
          <w:u w:val="single" w:color="000000"/>
          <w:lang w:val="fr-FR"/>
        </w:rPr>
        <w:t>4</w:t>
      </w:r>
      <w:r w:rsidRPr="000D4C13">
        <w:rPr>
          <w:lang w:val="fr-FR"/>
        </w:rPr>
        <w:t>:</w:t>
      </w:r>
      <w:proofErr w:type="gramEnd"/>
      <w:r w:rsidRPr="000D4C13">
        <w:rPr>
          <w:lang w:val="fr-FR"/>
        </w:rPr>
        <w:t xml:space="preserve"> La Fédération </w:t>
      </w:r>
      <w:r w:rsidR="00935E22">
        <w:rPr>
          <w:lang w:val="fr-FR"/>
        </w:rPr>
        <w:t>..................................................</w:t>
      </w:r>
      <w:r w:rsidRPr="000D4C13">
        <w:rPr>
          <w:lang w:val="fr-FR"/>
        </w:rPr>
        <w:t xml:space="preserve">a pour objet: </w:t>
      </w:r>
    </w:p>
    <w:p w:rsidR="00930EC7" w:rsidRPr="00935E22" w:rsidRDefault="00930EC7" w:rsidP="00935E22">
      <w:pPr>
        <w:pStyle w:val="Paragraphedeliste"/>
        <w:numPr>
          <w:ilvl w:val="0"/>
          <w:numId w:val="1"/>
        </w:numPr>
        <w:spacing w:line="276" w:lineRule="auto"/>
        <w:ind w:right="0" w:hanging="347"/>
        <w:rPr>
          <w:lang w:val="fr-FR"/>
        </w:rPr>
      </w:pPr>
      <w:r w:rsidRPr="00935E22">
        <w:rPr>
          <w:lang w:val="fr-FR"/>
        </w:rPr>
        <w:t xml:space="preserve">La promotion, l’organisation et le développement </w:t>
      </w:r>
      <w:r w:rsidR="009F562D">
        <w:rPr>
          <w:lang w:val="fr-FR"/>
        </w:rPr>
        <w:t>du</w:t>
      </w:r>
      <w:r w:rsidR="00935E22">
        <w:rPr>
          <w:lang w:val="fr-FR"/>
        </w:rPr>
        <w:t>…………</w:t>
      </w:r>
      <w:proofErr w:type="gramStart"/>
      <w:r w:rsidR="00935E22">
        <w:rPr>
          <w:lang w:val="fr-FR"/>
        </w:rPr>
        <w:t>…….</w:t>
      </w:r>
      <w:proofErr w:type="gramEnd"/>
      <w:r w:rsidR="00935E22">
        <w:rPr>
          <w:lang w:val="fr-FR"/>
        </w:rPr>
        <w:t>.</w:t>
      </w:r>
      <w:r w:rsidRPr="00935E22">
        <w:rPr>
          <w:lang w:val="fr-FR"/>
        </w:rPr>
        <w:t xml:space="preserve"> </w:t>
      </w:r>
    </w:p>
    <w:p w:rsidR="00930EC7" w:rsidRPr="000D4C13" w:rsidRDefault="00930EC7" w:rsidP="00930EC7">
      <w:pPr>
        <w:numPr>
          <w:ilvl w:val="0"/>
          <w:numId w:val="1"/>
        </w:numPr>
        <w:spacing w:line="276" w:lineRule="auto"/>
        <w:ind w:right="0" w:hanging="358"/>
        <w:rPr>
          <w:lang w:val="fr-FR"/>
        </w:rPr>
      </w:pPr>
      <w:r w:rsidRPr="000D4C13">
        <w:rPr>
          <w:lang w:val="fr-FR"/>
        </w:rPr>
        <w:t xml:space="preserve">Le </w:t>
      </w:r>
      <w:proofErr w:type="gramStart"/>
      <w:r w:rsidRPr="000D4C13">
        <w:rPr>
          <w:lang w:val="fr-FR"/>
        </w:rPr>
        <w:t>contrôle  de</w:t>
      </w:r>
      <w:proofErr w:type="gramEnd"/>
      <w:r w:rsidRPr="000D4C13">
        <w:rPr>
          <w:lang w:val="fr-FR"/>
        </w:rPr>
        <w:t xml:space="preserve">  la  pratique de ce sport  et</w:t>
      </w:r>
      <w:r w:rsidR="002C5181">
        <w:rPr>
          <w:lang w:val="fr-FR"/>
        </w:rPr>
        <w:t xml:space="preserve"> de</w:t>
      </w:r>
      <w:r w:rsidRPr="000D4C13">
        <w:rPr>
          <w:lang w:val="fr-FR"/>
        </w:rPr>
        <w:t xml:space="preserve">  l'animation des  structures </w:t>
      </w:r>
      <w:r w:rsidR="002C5181">
        <w:rPr>
          <w:lang w:val="fr-FR"/>
        </w:rPr>
        <w:t xml:space="preserve">chargées de son encadrement </w:t>
      </w:r>
      <w:r w:rsidRPr="000D4C13">
        <w:rPr>
          <w:lang w:val="fr-FR"/>
        </w:rPr>
        <w:t xml:space="preserve">(associations, ligues, districts, fédérations affinitaires); </w:t>
      </w:r>
    </w:p>
    <w:p w:rsidR="00930EC7" w:rsidRDefault="00930EC7" w:rsidP="00930EC7">
      <w:pPr>
        <w:numPr>
          <w:ilvl w:val="0"/>
          <w:numId w:val="1"/>
        </w:numPr>
        <w:spacing w:line="276" w:lineRule="auto"/>
        <w:ind w:right="0" w:hanging="358"/>
        <w:rPr>
          <w:lang w:val="fr-FR"/>
        </w:rPr>
      </w:pPr>
      <w:r w:rsidRPr="000D4C13">
        <w:rPr>
          <w:lang w:val="fr-FR"/>
        </w:rPr>
        <w:t>La défense des intérêts matériels et moraux de la Fédération</w:t>
      </w:r>
      <w:r w:rsidR="00935E22">
        <w:rPr>
          <w:lang w:val="fr-FR"/>
        </w:rPr>
        <w:t> ……………………</w:t>
      </w:r>
      <w:r w:rsidRPr="000D4C13">
        <w:rPr>
          <w:lang w:val="fr-FR"/>
        </w:rPr>
        <w:t xml:space="preserve">. </w:t>
      </w:r>
    </w:p>
    <w:p w:rsidR="00930EC7" w:rsidRPr="000D4C13" w:rsidRDefault="00930EC7" w:rsidP="00930EC7">
      <w:pPr>
        <w:spacing w:line="276" w:lineRule="auto"/>
        <w:ind w:right="0"/>
        <w:rPr>
          <w:lang w:val="fr-FR"/>
        </w:rPr>
      </w:pPr>
    </w:p>
    <w:p w:rsidR="00930EC7" w:rsidRDefault="00930EC7" w:rsidP="00930EC7">
      <w:pPr>
        <w:spacing w:line="276" w:lineRule="auto"/>
        <w:ind w:left="105" w:right="0" w:firstLine="360"/>
        <w:rPr>
          <w:lang w:val="fr-FR"/>
        </w:rPr>
      </w:pPr>
      <w:r w:rsidRPr="000D4C13">
        <w:rPr>
          <w:lang w:val="fr-FR"/>
        </w:rPr>
        <w:t xml:space="preserve">Elle a, dans le respect des principes généraux de droit, un pouvoir disciplinaire à l’égard des associations qui lui sont affiliées et de leurs licenciés. </w:t>
      </w:r>
    </w:p>
    <w:p w:rsidR="00935E22" w:rsidRPr="00935E22" w:rsidRDefault="00935E22" w:rsidP="00930EC7">
      <w:pPr>
        <w:spacing w:line="276" w:lineRule="auto"/>
        <w:ind w:left="105" w:right="0" w:firstLine="360"/>
        <w:rPr>
          <w:sz w:val="12"/>
          <w:lang w:val="fr-FR"/>
        </w:rPr>
      </w:pPr>
    </w:p>
    <w:p w:rsidR="00930EC7" w:rsidRDefault="00930EC7" w:rsidP="00930EC7">
      <w:pPr>
        <w:spacing w:line="276" w:lineRule="auto"/>
        <w:ind w:left="105" w:right="0" w:firstLine="360"/>
        <w:rPr>
          <w:lang w:val="fr-FR"/>
        </w:rPr>
      </w:pPr>
      <w:r w:rsidRPr="000D4C13">
        <w:rPr>
          <w:lang w:val="fr-FR"/>
        </w:rPr>
        <w:t>Elle fait respecter les règles techniques et déontologiques de sa discipline en accord avec celles édictées par l</w:t>
      </w:r>
      <w:r w:rsidR="00935E22">
        <w:rPr>
          <w:lang w:val="fr-FR"/>
        </w:rPr>
        <w:t>a Fédération Internationale.</w:t>
      </w:r>
    </w:p>
    <w:p w:rsidR="00371AA0" w:rsidRPr="00371AA0" w:rsidRDefault="00371AA0" w:rsidP="00930EC7">
      <w:pPr>
        <w:spacing w:line="276" w:lineRule="auto"/>
        <w:ind w:left="105" w:right="0" w:firstLine="360"/>
        <w:rPr>
          <w:sz w:val="16"/>
          <w:lang w:val="fr-FR"/>
        </w:rPr>
      </w:pPr>
    </w:p>
    <w:p w:rsidR="00935E22" w:rsidRDefault="00935E22" w:rsidP="00930EC7">
      <w:pPr>
        <w:spacing w:line="276" w:lineRule="auto"/>
        <w:ind w:left="105" w:right="0" w:firstLine="360"/>
        <w:rPr>
          <w:lang w:val="fr-FR"/>
        </w:rPr>
      </w:pPr>
      <w:r>
        <w:rPr>
          <w:lang w:val="fr-FR"/>
        </w:rPr>
        <w:t>Enfin, la Fédération……………………………… peut recevoir un concours financier, matériel et/ou humain de la part</w:t>
      </w:r>
      <w:r w:rsidR="00371AA0">
        <w:rPr>
          <w:lang w:val="fr-FR"/>
        </w:rPr>
        <w:t xml:space="preserve"> des pouvoirs publics à qui elle est tenue de rendre compte de l’usage qu’elle en fait.</w:t>
      </w:r>
    </w:p>
    <w:p w:rsidR="00935E22" w:rsidRPr="00935E22" w:rsidRDefault="00935E22" w:rsidP="00930EC7">
      <w:pPr>
        <w:spacing w:line="276" w:lineRule="auto"/>
        <w:ind w:left="105" w:right="0" w:firstLine="360"/>
        <w:rPr>
          <w:sz w:val="14"/>
          <w:lang w:val="fr-FR"/>
        </w:rPr>
      </w:pPr>
    </w:p>
    <w:p w:rsidR="00930EC7" w:rsidRDefault="00371AA0" w:rsidP="00930EC7">
      <w:pPr>
        <w:spacing w:line="276" w:lineRule="auto"/>
        <w:ind w:left="105" w:right="0" w:firstLine="360"/>
        <w:rPr>
          <w:lang w:val="fr-FR"/>
        </w:rPr>
      </w:pPr>
      <w:r>
        <w:rPr>
          <w:lang w:val="fr-FR"/>
        </w:rPr>
        <w:t>En sa qualité de Fédération Nationale, e</w:t>
      </w:r>
      <w:r w:rsidR="00930EC7" w:rsidRPr="000D4C13">
        <w:rPr>
          <w:lang w:val="fr-FR"/>
        </w:rPr>
        <w:t xml:space="preserve">lle est affiliée à </w:t>
      </w:r>
      <w:r>
        <w:rPr>
          <w:lang w:val="fr-FR"/>
        </w:rPr>
        <w:t>la Confédération Africaine et à la Fédération Internationale</w:t>
      </w:r>
      <w:r w:rsidR="00930EC7">
        <w:rPr>
          <w:lang w:val="fr-FR"/>
        </w:rPr>
        <w:t xml:space="preserve"> à </w:t>
      </w:r>
      <w:r w:rsidR="00930EC7" w:rsidRPr="000D4C13">
        <w:rPr>
          <w:lang w:val="fr-FR"/>
        </w:rPr>
        <w:t>l’Union Internationale de</w:t>
      </w:r>
      <w:r>
        <w:rPr>
          <w:lang w:val="fr-FR"/>
        </w:rPr>
        <w:t> …………………</w:t>
      </w:r>
      <w:proofErr w:type="gramStart"/>
      <w:r>
        <w:rPr>
          <w:lang w:val="fr-FR"/>
        </w:rPr>
        <w:t>…….</w:t>
      </w:r>
      <w:proofErr w:type="gramEnd"/>
      <w:r>
        <w:rPr>
          <w:lang w:val="fr-FR"/>
        </w:rPr>
        <w:t xml:space="preserve">., </w:t>
      </w:r>
      <w:r w:rsidR="00930EC7" w:rsidRPr="000D4C13">
        <w:rPr>
          <w:lang w:val="fr-FR"/>
        </w:rPr>
        <w:t xml:space="preserve">et est membre du Comité National Olympique et Sportif Béninois (CNOSB). </w:t>
      </w:r>
    </w:p>
    <w:p w:rsidR="00930EC7" w:rsidRPr="000D4C13" w:rsidRDefault="00930EC7" w:rsidP="00930EC7">
      <w:pPr>
        <w:spacing w:after="15" w:line="276" w:lineRule="auto"/>
        <w:ind w:left="0" w:right="0" w:firstLine="0"/>
        <w:rPr>
          <w:lang w:val="fr-FR"/>
        </w:rPr>
      </w:pP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5</w:t>
      </w:r>
      <w:r w:rsidRPr="000D4C13">
        <w:rPr>
          <w:b/>
          <w:lang w:val="fr-FR"/>
        </w:rPr>
        <w:t>:</w:t>
      </w:r>
      <w:proofErr w:type="gramEnd"/>
      <w:r w:rsidRPr="000D4C13">
        <w:rPr>
          <w:b/>
          <w:lang w:val="fr-FR"/>
        </w:rPr>
        <w:t xml:space="preserve"> </w:t>
      </w:r>
      <w:r w:rsidRPr="000D4C13">
        <w:rPr>
          <w:lang w:val="fr-FR"/>
        </w:rPr>
        <w:t xml:space="preserve">La durée de vie de la Fédération </w:t>
      </w:r>
      <w:r w:rsidR="00371AA0">
        <w:rPr>
          <w:lang w:val="fr-FR"/>
        </w:rPr>
        <w:t>.............................................</w:t>
      </w:r>
      <w:r w:rsidRPr="000D4C13">
        <w:rPr>
          <w:lang w:val="fr-FR"/>
        </w:rPr>
        <w:t xml:space="preserve">est illimitée.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371AA0" w:rsidRDefault="00930EC7" w:rsidP="00930EC7">
      <w:pPr>
        <w:spacing w:line="276" w:lineRule="auto"/>
        <w:ind w:left="115" w:right="0"/>
        <w:rPr>
          <w:rFonts w:ascii="Arial" w:hAnsi="Arial" w:cs="Arial"/>
          <w:sz w:val="24"/>
          <w:lang w:val="fr-FR"/>
        </w:rPr>
      </w:pPr>
      <w:r w:rsidRPr="000D4C13">
        <w:rPr>
          <w:b/>
          <w:u w:val="single" w:color="000000"/>
          <w:lang w:val="fr-FR"/>
        </w:rPr>
        <w:t xml:space="preserve">Article </w:t>
      </w:r>
      <w:proofErr w:type="gramStart"/>
      <w:r w:rsidRPr="000D4C13">
        <w:rPr>
          <w:b/>
          <w:u w:val="single" w:color="000000"/>
          <w:lang w:val="fr-FR"/>
        </w:rPr>
        <w:t>6</w:t>
      </w:r>
      <w:r w:rsidRPr="000D4C13">
        <w:rPr>
          <w:b/>
          <w:lang w:val="fr-FR"/>
        </w:rPr>
        <w:t>:</w:t>
      </w:r>
      <w:proofErr w:type="gramEnd"/>
      <w:r w:rsidRPr="000D4C13">
        <w:rPr>
          <w:b/>
          <w:lang w:val="fr-FR"/>
        </w:rPr>
        <w:t xml:space="preserve"> </w:t>
      </w:r>
      <w:r w:rsidRPr="00371AA0">
        <w:rPr>
          <w:rFonts w:asciiTheme="minorHAnsi" w:hAnsiTheme="minorHAnsi" w:cstheme="minorHAnsi"/>
          <w:lang w:val="fr-FR"/>
        </w:rPr>
        <w:t xml:space="preserve">Le siège social de la </w:t>
      </w:r>
      <w:r w:rsidR="00371AA0" w:rsidRPr="00371AA0">
        <w:rPr>
          <w:rFonts w:asciiTheme="minorHAnsi" w:hAnsiTheme="minorHAnsi" w:cstheme="minorHAnsi"/>
          <w:iCs/>
        </w:rPr>
        <w:t>Fédération</w:t>
      </w:r>
      <w:r w:rsidR="00371AA0" w:rsidRPr="00371AA0">
        <w:rPr>
          <w:rFonts w:asciiTheme="minorHAnsi" w:hAnsiTheme="minorHAnsi" w:cstheme="minorHAnsi"/>
          <w:bCs/>
          <w:iCs/>
        </w:rPr>
        <w:t>…………………..</w:t>
      </w:r>
      <w:r w:rsidR="00371AA0" w:rsidRPr="00371AA0">
        <w:rPr>
          <w:rFonts w:asciiTheme="minorHAnsi" w:hAnsiTheme="minorHAnsi" w:cstheme="minorHAnsi"/>
          <w:b/>
          <w:bCs/>
          <w:i/>
          <w:iCs/>
        </w:rPr>
        <w:t xml:space="preserve"> </w:t>
      </w:r>
      <w:proofErr w:type="spellStart"/>
      <w:r w:rsidR="00371AA0" w:rsidRPr="00371AA0">
        <w:rPr>
          <w:rFonts w:asciiTheme="minorHAnsi" w:hAnsiTheme="minorHAnsi" w:cstheme="minorHAnsi"/>
          <w:iCs/>
        </w:rPr>
        <w:t>est</w:t>
      </w:r>
      <w:proofErr w:type="spellEnd"/>
      <w:r w:rsidR="00371AA0" w:rsidRPr="00371AA0">
        <w:rPr>
          <w:rFonts w:asciiTheme="minorHAnsi" w:hAnsiTheme="minorHAnsi" w:cstheme="minorHAnsi"/>
          <w:iCs/>
        </w:rPr>
        <w:t xml:space="preserve"> </w:t>
      </w:r>
      <w:proofErr w:type="spellStart"/>
      <w:r w:rsidR="00371AA0" w:rsidRPr="00371AA0">
        <w:rPr>
          <w:rFonts w:asciiTheme="minorHAnsi" w:hAnsiTheme="minorHAnsi" w:cstheme="minorHAnsi"/>
          <w:iCs/>
        </w:rPr>
        <w:t>fixé</w:t>
      </w:r>
      <w:proofErr w:type="spellEnd"/>
      <w:r w:rsidR="00371AA0" w:rsidRPr="00371AA0">
        <w:rPr>
          <w:rFonts w:asciiTheme="minorHAnsi" w:hAnsiTheme="minorHAnsi" w:cstheme="minorHAnsi"/>
          <w:iCs/>
        </w:rPr>
        <w:t xml:space="preserve"> à ……(quartier), dans le </w:t>
      </w:r>
      <w:proofErr w:type="spellStart"/>
      <w:r w:rsidR="00371AA0" w:rsidRPr="00371AA0">
        <w:rPr>
          <w:rFonts w:asciiTheme="minorHAnsi" w:hAnsiTheme="minorHAnsi" w:cstheme="minorHAnsi"/>
          <w:iCs/>
        </w:rPr>
        <w:t>département</w:t>
      </w:r>
      <w:proofErr w:type="spellEnd"/>
      <w:r w:rsidR="00371AA0" w:rsidRPr="00371AA0">
        <w:rPr>
          <w:rFonts w:asciiTheme="minorHAnsi" w:hAnsiTheme="minorHAnsi" w:cstheme="minorHAnsi"/>
          <w:iCs/>
        </w:rPr>
        <w:t xml:space="preserve"> de ………, commune ………………</w:t>
      </w:r>
      <w:proofErr w:type="gramStart"/>
      <w:r w:rsidR="00371AA0" w:rsidRPr="00371AA0">
        <w:rPr>
          <w:rFonts w:asciiTheme="minorHAnsi" w:hAnsiTheme="minorHAnsi" w:cstheme="minorHAnsi"/>
          <w:iCs/>
        </w:rPr>
        <w:t>…..</w:t>
      </w:r>
      <w:proofErr w:type="gramEnd"/>
      <w:r w:rsidR="00371AA0" w:rsidRPr="00371AA0">
        <w:rPr>
          <w:rFonts w:asciiTheme="minorHAnsi" w:hAnsiTheme="minorHAnsi" w:cstheme="minorHAnsi"/>
          <w:iCs/>
        </w:rPr>
        <w:t xml:space="preserve">, Arrondissement ……………, </w:t>
      </w:r>
      <w:proofErr w:type="spellStart"/>
      <w:r w:rsidR="00371AA0" w:rsidRPr="00371AA0">
        <w:rPr>
          <w:rFonts w:asciiTheme="minorHAnsi" w:hAnsiTheme="minorHAnsi" w:cstheme="minorHAnsi"/>
        </w:rPr>
        <w:t>carré</w:t>
      </w:r>
      <w:proofErr w:type="spellEnd"/>
      <w:r w:rsidR="00371AA0" w:rsidRPr="00371AA0">
        <w:rPr>
          <w:rFonts w:asciiTheme="minorHAnsi" w:hAnsiTheme="minorHAnsi" w:cstheme="minorHAnsi"/>
        </w:rPr>
        <w:t xml:space="preserve"> : ……… , Maison : …………………. </w:t>
      </w:r>
      <w:proofErr w:type="spellStart"/>
      <w:r w:rsidR="00371AA0" w:rsidRPr="00371AA0">
        <w:rPr>
          <w:rFonts w:asciiTheme="minorHAnsi" w:hAnsiTheme="minorHAnsi" w:cstheme="minorHAnsi"/>
        </w:rPr>
        <w:t>Tél</w:t>
      </w:r>
      <w:proofErr w:type="spellEnd"/>
      <w:r w:rsidR="00371AA0" w:rsidRPr="00371AA0">
        <w:rPr>
          <w:rFonts w:asciiTheme="minorHAnsi" w:hAnsiTheme="minorHAnsi" w:cstheme="minorHAnsi"/>
        </w:rPr>
        <w:t>. ……………</w:t>
      </w:r>
    </w:p>
    <w:p w:rsidR="00930EC7" w:rsidRPr="000D4C13" w:rsidRDefault="00930EC7" w:rsidP="00930EC7">
      <w:pPr>
        <w:spacing w:line="276" w:lineRule="auto"/>
        <w:ind w:left="115" w:right="0"/>
        <w:rPr>
          <w:lang w:val="fr-FR"/>
        </w:rPr>
      </w:pPr>
      <w:r w:rsidRPr="000D4C13">
        <w:rPr>
          <w:lang w:val="fr-FR"/>
        </w:rPr>
        <w:t xml:space="preserve">II peut être transféré en tout autre lieu du territoire national sur décision de </w:t>
      </w:r>
      <w:proofErr w:type="spellStart"/>
      <w:r w:rsidRPr="000D4C13">
        <w:rPr>
          <w:lang w:val="fr-FR"/>
        </w:rPr>
        <w:t>I’Assemblée</w:t>
      </w:r>
      <w:proofErr w:type="spellEnd"/>
      <w:r w:rsidRPr="000D4C13">
        <w:rPr>
          <w:lang w:val="fr-FR"/>
        </w:rPr>
        <w:t xml:space="preserve"> Générale.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after="37" w:line="276" w:lineRule="auto"/>
        <w:ind w:left="115" w:right="0"/>
        <w:rPr>
          <w:lang w:val="fr-FR"/>
        </w:rPr>
      </w:pPr>
      <w:r w:rsidRPr="000D4C13">
        <w:rPr>
          <w:b/>
          <w:u w:val="single" w:color="000000"/>
          <w:lang w:val="fr-FR"/>
        </w:rPr>
        <w:t>Article 7</w:t>
      </w:r>
      <w:r w:rsidRPr="000D4C13">
        <w:rPr>
          <w:b/>
          <w:lang w:val="fr-FR"/>
        </w:rPr>
        <w:t xml:space="preserve"> </w:t>
      </w:r>
      <w:r w:rsidRPr="000D4C13">
        <w:rPr>
          <w:lang w:val="fr-FR"/>
        </w:rPr>
        <w:t>: Sont membres de la Fédération Béninoise de</w:t>
      </w:r>
      <w:r w:rsidR="00E81E2D">
        <w:rPr>
          <w:lang w:val="fr-FR"/>
        </w:rPr>
        <w:t>………………………</w:t>
      </w:r>
      <w:r w:rsidRPr="000D4C13">
        <w:rPr>
          <w:lang w:val="fr-FR"/>
        </w:rPr>
        <w:t xml:space="preserve">, les Associations Sportives qui lui sont dûment affiliées. </w:t>
      </w:r>
    </w:p>
    <w:p w:rsidR="00930EC7" w:rsidRPr="000D4C13" w:rsidRDefault="00930EC7" w:rsidP="00930EC7">
      <w:pPr>
        <w:spacing w:after="14" w:line="276" w:lineRule="auto"/>
        <w:ind w:left="0" w:right="0" w:firstLine="0"/>
        <w:rPr>
          <w:lang w:val="fr-FR"/>
        </w:rPr>
      </w:pPr>
      <w:r w:rsidRPr="000D4C13">
        <w:rPr>
          <w:rFonts w:ascii="Times New Roman" w:eastAsia="Times New Roman" w:hAnsi="Times New Roman" w:cs="Times New Roman"/>
          <w:sz w:val="24"/>
          <w:lang w:val="fr-FR"/>
        </w:rPr>
        <w:t xml:space="preserve"> </w:t>
      </w:r>
    </w:p>
    <w:p w:rsidR="00930EC7" w:rsidRPr="000D4C13" w:rsidRDefault="00930EC7" w:rsidP="00930EC7">
      <w:pPr>
        <w:spacing w:after="35" w:line="276" w:lineRule="auto"/>
        <w:ind w:left="115" w:right="0"/>
        <w:rPr>
          <w:lang w:val="fr-FR"/>
        </w:rPr>
      </w:pPr>
      <w:r w:rsidRPr="000D4C13">
        <w:rPr>
          <w:b/>
          <w:u w:val="single" w:color="000000"/>
          <w:lang w:val="fr-FR"/>
        </w:rPr>
        <w:t>Article 8</w:t>
      </w:r>
      <w:r w:rsidRPr="000D4C13">
        <w:rPr>
          <w:b/>
          <w:lang w:val="fr-FR"/>
        </w:rPr>
        <w:t xml:space="preserve"> </w:t>
      </w:r>
      <w:r w:rsidRPr="000D4C13">
        <w:rPr>
          <w:lang w:val="fr-FR"/>
        </w:rPr>
        <w:t>: L’Association Sportive constitue la cellule de base de la Fédération Béninoise de</w:t>
      </w:r>
      <w:r w:rsidR="00E81E2D">
        <w:rPr>
          <w:lang w:val="fr-FR"/>
        </w:rPr>
        <w:t>…………………………………</w:t>
      </w:r>
      <w:r w:rsidRPr="000D4C13">
        <w:rPr>
          <w:lang w:val="fr-FR"/>
        </w:rPr>
        <w:t xml:space="preserve">. </w:t>
      </w:r>
    </w:p>
    <w:p w:rsidR="00930EC7" w:rsidRPr="000D4C13" w:rsidRDefault="00930EC7" w:rsidP="00930EC7">
      <w:pPr>
        <w:spacing w:after="14" w:line="276" w:lineRule="auto"/>
        <w:ind w:left="0" w:right="0" w:firstLine="0"/>
        <w:rPr>
          <w:lang w:val="fr-FR"/>
        </w:rPr>
      </w:pPr>
      <w:r w:rsidRPr="000D4C13">
        <w:rPr>
          <w:rFonts w:ascii="Times New Roman" w:eastAsia="Times New Roman" w:hAnsi="Times New Roman" w:cs="Times New Roman"/>
          <w:sz w:val="24"/>
          <w:lang w:val="fr-FR"/>
        </w:rPr>
        <w:t xml:space="preserve"> </w:t>
      </w:r>
    </w:p>
    <w:p w:rsidR="00930EC7" w:rsidRPr="000D4C13" w:rsidRDefault="00930EC7" w:rsidP="00930EC7">
      <w:pPr>
        <w:spacing w:line="276" w:lineRule="auto"/>
        <w:ind w:left="115" w:right="0"/>
        <w:rPr>
          <w:lang w:val="fr-FR"/>
        </w:rPr>
      </w:pPr>
      <w:proofErr w:type="gramStart"/>
      <w:r w:rsidRPr="000D4C13">
        <w:rPr>
          <w:b/>
          <w:u w:val="single" w:color="000000"/>
          <w:lang w:val="fr-FR"/>
        </w:rPr>
        <w:t>Article  9</w:t>
      </w:r>
      <w:proofErr w:type="gramEnd"/>
      <w:r w:rsidRPr="000D4C13">
        <w:rPr>
          <w:lang w:val="fr-FR"/>
        </w:rPr>
        <w:t xml:space="preserve">:  La  Fédération  </w:t>
      </w:r>
      <w:r w:rsidR="00371AA0">
        <w:rPr>
          <w:lang w:val="fr-FR"/>
        </w:rPr>
        <w:t>………………………..</w:t>
      </w:r>
      <w:r w:rsidRPr="000D4C13">
        <w:rPr>
          <w:lang w:val="fr-FR"/>
        </w:rPr>
        <w:t xml:space="preserve">  </w:t>
      </w:r>
      <w:proofErr w:type="gramStart"/>
      <w:r w:rsidRPr="000D4C13">
        <w:rPr>
          <w:lang w:val="fr-FR"/>
        </w:rPr>
        <w:t>peut  conférer</w:t>
      </w:r>
      <w:proofErr w:type="gramEnd"/>
      <w:r w:rsidRPr="000D4C13">
        <w:rPr>
          <w:lang w:val="fr-FR"/>
        </w:rPr>
        <w:t xml:space="preserve">  la  qualité  de membre d’honneur à toute personne morale ou physique qui lui a rendu ou peut lui rendre d’éminents services. </w:t>
      </w:r>
    </w:p>
    <w:p w:rsidR="00930EC7" w:rsidRPr="000D4C13" w:rsidRDefault="00930EC7" w:rsidP="00930EC7">
      <w:pPr>
        <w:spacing w:after="23" w:line="276" w:lineRule="auto"/>
        <w:ind w:left="0" w:right="0" w:firstLine="0"/>
        <w:rPr>
          <w:lang w:val="fr-FR"/>
        </w:rPr>
      </w:pPr>
      <w:r w:rsidRPr="000D4C13">
        <w:rPr>
          <w:rFonts w:ascii="Times New Roman" w:eastAsia="Times New Roman" w:hAnsi="Times New Roman" w:cs="Times New Roman"/>
          <w:sz w:val="13"/>
          <w:lang w:val="fr-FR"/>
        </w:rPr>
        <w:t xml:space="preserve"> </w:t>
      </w:r>
    </w:p>
    <w:p w:rsidR="00930EC7" w:rsidRPr="000D4C13" w:rsidRDefault="00930EC7" w:rsidP="00930EC7">
      <w:pPr>
        <w:spacing w:after="46" w:line="276" w:lineRule="auto"/>
        <w:ind w:left="0" w:right="0" w:firstLine="0"/>
        <w:rPr>
          <w:lang w:val="fr-FR"/>
        </w:rPr>
      </w:pPr>
      <w:r w:rsidRPr="000D4C13">
        <w:rPr>
          <w:rFonts w:ascii="Times New Roman" w:eastAsia="Times New Roman" w:hAnsi="Times New Roman" w:cs="Times New Roman"/>
          <w:sz w:val="20"/>
          <w:lang w:val="fr-FR"/>
        </w:rPr>
        <w:t xml:space="preserve"> </w:t>
      </w:r>
    </w:p>
    <w:p w:rsidR="00930EC7" w:rsidRPr="000D4C13" w:rsidRDefault="00930EC7" w:rsidP="00930EC7">
      <w:pPr>
        <w:spacing w:after="0" w:line="276" w:lineRule="auto"/>
        <w:ind w:left="115" w:right="0"/>
        <w:rPr>
          <w:lang w:val="fr-FR"/>
        </w:rPr>
      </w:pPr>
      <w:r w:rsidRPr="000D4C13">
        <w:rPr>
          <w:b/>
          <w:u w:val="single" w:color="000000"/>
          <w:lang w:val="fr-FR"/>
        </w:rPr>
        <w:t xml:space="preserve">TITRE </w:t>
      </w:r>
      <w:proofErr w:type="gramStart"/>
      <w:r w:rsidRPr="000D4C13">
        <w:rPr>
          <w:b/>
          <w:u w:val="single" w:color="000000"/>
          <w:lang w:val="fr-FR"/>
        </w:rPr>
        <w:t>II</w:t>
      </w:r>
      <w:r w:rsidRPr="000D4C13">
        <w:rPr>
          <w:b/>
          <w:lang w:val="fr-FR"/>
        </w:rPr>
        <w:t>:</w:t>
      </w:r>
      <w:proofErr w:type="gramEnd"/>
      <w:r w:rsidRPr="000D4C13">
        <w:rPr>
          <w:b/>
          <w:lang w:val="fr-FR"/>
        </w:rPr>
        <w:t xml:space="preserve"> STRUCTURES D'ORGANISATION, D’ADMINISTRATION ET DE GESTION</w:t>
      </w:r>
      <w:r w:rsidRPr="000D4C13">
        <w:rPr>
          <w:lang w:val="fr-FR"/>
        </w:rPr>
        <w:t xml:space="preserve">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pStyle w:val="Titre1"/>
        <w:spacing w:line="276" w:lineRule="auto"/>
        <w:ind w:left="115"/>
        <w:jc w:val="both"/>
        <w:rPr>
          <w:lang w:val="fr-FR"/>
        </w:rPr>
      </w:pPr>
      <w:r w:rsidRPr="000D4C13">
        <w:rPr>
          <w:u w:val="single" w:color="000000"/>
          <w:lang w:val="fr-FR"/>
        </w:rPr>
        <w:t xml:space="preserve">CHAPITRE </w:t>
      </w:r>
      <w:proofErr w:type="gramStart"/>
      <w:r w:rsidRPr="000D4C13">
        <w:rPr>
          <w:u w:val="single" w:color="000000"/>
          <w:lang w:val="fr-FR"/>
        </w:rPr>
        <w:t>1</w:t>
      </w:r>
      <w:r w:rsidRPr="000D4C13">
        <w:rPr>
          <w:lang w:val="fr-FR"/>
        </w:rPr>
        <w:t>:</w:t>
      </w:r>
      <w:proofErr w:type="gramEnd"/>
      <w:r w:rsidRPr="000D4C13">
        <w:rPr>
          <w:lang w:val="fr-FR"/>
        </w:rPr>
        <w:t xml:space="preserve"> STRUCTURES D'ORGANISATION</w:t>
      </w:r>
      <w:r w:rsidRPr="000D4C13">
        <w:rPr>
          <w:b w:val="0"/>
          <w:lang w:val="fr-FR"/>
        </w:rPr>
        <w:t xml:space="preserve">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after="60" w:line="276" w:lineRule="auto"/>
        <w:ind w:left="0" w:right="0" w:firstLine="0"/>
        <w:rPr>
          <w:lang w:val="fr-FR"/>
        </w:rPr>
      </w:pPr>
      <w:r w:rsidRPr="000D4C13">
        <w:rPr>
          <w:rFonts w:ascii="Times New Roman" w:eastAsia="Times New Roman" w:hAnsi="Times New Roman" w:cs="Times New Roman"/>
          <w:sz w:val="20"/>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10</w:t>
      </w:r>
      <w:r w:rsidRPr="000D4C13">
        <w:rPr>
          <w:lang w:val="fr-FR"/>
        </w:rPr>
        <w:t>:</w:t>
      </w:r>
      <w:proofErr w:type="gramEnd"/>
      <w:r w:rsidRPr="000D4C13">
        <w:rPr>
          <w:lang w:val="fr-FR"/>
        </w:rPr>
        <w:t xml:space="preserve">   La Ligue sportive regroupe les Associations affiliées à la Fédération en fonction d’un secteur géographique donné et de leur niveau</w:t>
      </w:r>
      <w:r w:rsidR="00371AA0">
        <w:rPr>
          <w:lang w:val="fr-FR"/>
        </w:rPr>
        <w:t xml:space="preserve"> de jeu</w:t>
      </w:r>
      <w:r w:rsidRPr="000D4C13">
        <w:rPr>
          <w:lang w:val="fr-FR"/>
        </w:rPr>
        <w:t xml:space="preserve">.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after="58" w:line="276" w:lineRule="auto"/>
        <w:ind w:left="0" w:right="0" w:firstLine="0"/>
        <w:rPr>
          <w:lang w:val="fr-FR"/>
        </w:rPr>
      </w:pPr>
      <w:r w:rsidRPr="000D4C13">
        <w:rPr>
          <w:rFonts w:ascii="Times New Roman" w:eastAsia="Times New Roman" w:hAnsi="Times New Roman" w:cs="Times New Roman"/>
          <w:sz w:val="20"/>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11</w:t>
      </w:r>
      <w:r w:rsidRPr="000D4C13">
        <w:rPr>
          <w:lang w:val="fr-FR"/>
        </w:rPr>
        <w:t>:</w:t>
      </w:r>
      <w:proofErr w:type="gramEnd"/>
      <w:r w:rsidRPr="000D4C13">
        <w:rPr>
          <w:lang w:val="fr-FR"/>
        </w:rPr>
        <w:t xml:space="preserve">  Le  District  constitue  la  structure  de  la  Fédération </w:t>
      </w:r>
      <w:r w:rsidR="00371AA0">
        <w:rPr>
          <w:lang w:val="fr-FR"/>
        </w:rPr>
        <w:t>.............................................</w:t>
      </w:r>
      <w:r w:rsidRPr="000D4C13">
        <w:rPr>
          <w:lang w:val="fr-FR"/>
        </w:rPr>
        <w:t xml:space="preserve">au niveau d’une Commune ou d’un groupe de Communes en fonction du niveau de jeu. Il regroupe les Associations Sportives qui lui sont rattachées. </w:t>
      </w:r>
    </w:p>
    <w:p w:rsidR="00930EC7" w:rsidRPr="000D4C13" w:rsidRDefault="00930EC7" w:rsidP="00930EC7">
      <w:pPr>
        <w:spacing w:line="276" w:lineRule="auto"/>
        <w:ind w:left="105" w:right="0" w:firstLine="60"/>
        <w:rPr>
          <w:lang w:val="fr-FR"/>
        </w:rPr>
      </w:pPr>
      <w:r>
        <w:rPr>
          <w:lang w:val="fr-FR"/>
        </w:rPr>
        <w:lastRenderedPageBreak/>
        <w:t xml:space="preserve">II est soumis aux statuts </w:t>
      </w:r>
      <w:proofErr w:type="gramStart"/>
      <w:r>
        <w:rPr>
          <w:lang w:val="fr-FR"/>
        </w:rPr>
        <w:t>et  règlement</w:t>
      </w:r>
      <w:proofErr w:type="gramEnd"/>
      <w:r>
        <w:rPr>
          <w:lang w:val="fr-FR"/>
        </w:rPr>
        <w:t xml:space="preserve"> de  la Fédération à laquelle il  r</w:t>
      </w:r>
      <w:r w:rsidRPr="000D4C13">
        <w:rPr>
          <w:lang w:val="fr-FR"/>
        </w:rPr>
        <w:t>end compte de ses activités.</w:t>
      </w:r>
    </w:p>
    <w:p w:rsidR="00930EC7" w:rsidRPr="000D4C13" w:rsidRDefault="00930EC7" w:rsidP="00930EC7">
      <w:pPr>
        <w:spacing w:line="276" w:lineRule="auto"/>
        <w:ind w:left="115" w:right="0"/>
        <w:rPr>
          <w:lang w:val="fr-FR"/>
        </w:rPr>
      </w:pPr>
      <w:r w:rsidRPr="000D4C13">
        <w:rPr>
          <w:b/>
          <w:u w:val="single" w:color="000000"/>
          <w:lang w:val="fr-FR"/>
        </w:rPr>
        <w:t>Article 12</w:t>
      </w:r>
      <w:r w:rsidRPr="000D4C13">
        <w:rPr>
          <w:b/>
          <w:lang w:val="fr-FR"/>
        </w:rPr>
        <w:t xml:space="preserve"> </w:t>
      </w:r>
      <w:r w:rsidRPr="000D4C13">
        <w:rPr>
          <w:lang w:val="fr-FR"/>
        </w:rPr>
        <w:t>:  L'organis</w:t>
      </w:r>
      <w:r w:rsidR="002C5181">
        <w:rPr>
          <w:lang w:val="fr-FR"/>
        </w:rPr>
        <w:t>ation, le fonctionnement de la Ligue et du D</w:t>
      </w:r>
      <w:r w:rsidRPr="000D4C13">
        <w:rPr>
          <w:lang w:val="fr-FR"/>
        </w:rPr>
        <w:t xml:space="preserve">istrict sont régis par le Règlement Intérieur de la Fédération </w:t>
      </w:r>
      <w:r w:rsidR="00935E22">
        <w:rPr>
          <w:lang w:val="fr-FR"/>
        </w:rPr>
        <w:t>..................................................</w:t>
      </w:r>
      <w:r w:rsidRPr="000D4C13">
        <w:rPr>
          <w:lang w:val="fr-FR"/>
        </w:rPr>
        <w:t xml:space="preserve">.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pStyle w:val="Titre1"/>
        <w:spacing w:line="276" w:lineRule="auto"/>
        <w:ind w:left="115"/>
        <w:jc w:val="both"/>
        <w:rPr>
          <w:lang w:val="fr-FR"/>
        </w:rPr>
      </w:pPr>
      <w:r w:rsidRPr="000D4C13">
        <w:rPr>
          <w:u w:val="single" w:color="000000"/>
          <w:lang w:val="fr-FR"/>
        </w:rPr>
        <w:t xml:space="preserve">CHAPITRE </w:t>
      </w:r>
      <w:proofErr w:type="gramStart"/>
      <w:r w:rsidRPr="000D4C13">
        <w:rPr>
          <w:u w:val="single" w:color="000000"/>
          <w:lang w:val="fr-FR"/>
        </w:rPr>
        <w:t>2</w:t>
      </w:r>
      <w:r w:rsidRPr="000D4C13">
        <w:rPr>
          <w:lang w:val="fr-FR"/>
        </w:rPr>
        <w:t>:</w:t>
      </w:r>
      <w:proofErr w:type="gramEnd"/>
      <w:r w:rsidRPr="000D4C13">
        <w:rPr>
          <w:lang w:val="fr-FR"/>
        </w:rPr>
        <w:t xml:space="preserve"> STRUCTURES D’ADMINISTRATION ET DE GESTION</w:t>
      </w:r>
      <w:r w:rsidRPr="000D4C13">
        <w:rPr>
          <w:b w:val="0"/>
          <w:lang w:val="fr-FR"/>
        </w:rPr>
        <w:t xml:space="preserve">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2C5181" w:rsidP="00930EC7">
      <w:pPr>
        <w:spacing w:line="276" w:lineRule="auto"/>
        <w:ind w:left="115" w:right="0"/>
        <w:rPr>
          <w:lang w:val="fr-FR"/>
        </w:rPr>
      </w:pPr>
      <w:r>
        <w:rPr>
          <w:b/>
          <w:u w:val="single" w:color="000000"/>
          <w:lang w:val="fr-FR"/>
        </w:rPr>
        <w:t xml:space="preserve">Article </w:t>
      </w:r>
      <w:proofErr w:type="gramStart"/>
      <w:r w:rsidR="00930EC7" w:rsidRPr="000D4C13">
        <w:rPr>
          <w:b/>
          <w:u w:val="single" w:color="000000"/>
          <w:lang w:val="fr-FR"/>
        </w:rPr>
        <w:t>13</w:t>
      </w:r>
      <w:r w:rsidR="00930EC7" w:rsidRPr="000D4C13">
        <w:rPr>
          <w:lang w:val="fr-FR"/>
        </w:rPr>
        <w:t>:</w:t>
      </w:r>
      <w:proofErr w:type="gramEnd"/>
      <w:r w:rsidR="00930EC7" w:rsidRPr="000D4C13">
        <w:rPr>
          <w:lang w:val="fr-FR"/>
        </w:rPr>
        <w:t xml:space="preserve"> Les organes dirigeants de la Fédération </w:t>
      </w:r>
      <w:r w:rsidR="00371AA0">
        <w:rPr>
          <w:lang w:val="fr-FR"/>
        </w:rPr>
        <w:t>.............</w:t>
      </w:r>
      <w:r>
        <w:rPr>
          <w:lang w:val="fr-FR"/>
        </w:rPr>
        <w:t>............................</w:t>
      </w:r>
      <w:r w:rsidR="00930EC7" w:rsidRPr="000D4C13">
        <w:rPr>
          <w:lang w:val="fr-FR"/>
        </w:rPr>
        <w:t xml:space="preserve">sont: </w:t>
      </w:r>
    </w:p>
    <w:p w:rsidR="00930EC7" w:rsidRDefault="00930EC7" w:rsidP="00930EC7">
      <w:pPr>
        <w:numPr>
          <w:ilvl w:val="0"/>
          <w:numId w:val="3"/>
        </w:numPr>
        <w:spacing w:line="276" w:lineRule="auto"/>
        <w:ind w:right="0" w:hanging="358"/>
      </w:pPr>
      <w:proofErr w:type="spellStart"/>
      <w:r>
        <w:t>L’Assemblée</w:t>
      </w:r>
      <w:proofErr w:type="spellEnd"/>
      <w:r>
        <w:t xml:space="preserve"> </w:t>
      </w:r>
      <w:proofErr w:type="gramStart"/>
      <w:r>
        <w:t>Générale ;</w:t>
      </w:r>
      <w:proofErr w:type="gramEnd"/>
      <w:r>
        <w:t xml:space="preserve"> </w:t>
      </w:r>
    </w:p>
    <w:p w:rsidR="00930EC7" w:rsidRDefault="00930EC7" w:rsidP="00930EC7">
      <w:pPr>
        <w:numPr>
          <w:ilvl w:val="0"/>
          <w:numId w:val="3"/>
        </w:numPr>
        <w:spacing w:line="276" w:lineRule="auto"/>
        <w:ind w:right="0" w:hanging="358"/>
        <w:rPr>
          <w:lang w:val="fr-FR"/>
        </w:rPr>
      </w:pPr>
      <w:r w:rsidRPr="000D4C13">
        <w:rPr>
          <w:lang w:val="fr-FR"/>
        </w:rPr>
        <w:t xml:space="preserve">Le Conseil </w:t>
      </w:r>
      <w:proofErr w:type="gramStart"/>
      <w:r w:rsidRPr="000D4C13">
        <w:rPr>
          <w:lang w:val="fr-FR"/>
        </w:rPr>
        <w:t>F</w:t>
      </w:r>
      <w:r w:rsidR="00371AA0">
        <w:rPr>
          <w:lang w:val="fr-FR"/>
        </w:rPr>
        <w:t>édéral</w:t>
      </w:r>
      <w:r w:rsidRPr="000D4C13">
        <w:rPr>
          <w:lang w:val="fr-FR"/>
        </w:rPr>
        <w:t>;</w:t>
      </w:r>
      <w:proofErr w:type="gramEnd"/>
      <w:r w:rsidRPr="000D4C13">
        <w:rPr>
          <w:lang w:val="fr-FR"/>
        </w:rPr>
        <w:t xml:space="preserve"> </w:t>
      </w:r>
    </w:p>
    <w:p w:rsidR="00930EC7" w:rsidRDefault="00930EC7" w:rsidP="00930EC7">
      <w:pPr>
        <w:spacing w:line="276" w:lineRule="auto"/>
        <w:ind w:left="612" w:right="0" w:firstLine="0"/>
        <w:rPr>
          <w:lang w:val="fr-FR"/>
        </w:rPr>
      </w:pPr>
      <w:r w:rsidRPr="000D4C13">
        <w:rPr>
          <w:lang w:val="fr-FR"/>
        </w:rPr>
        <w:t xml:space="preserve">-    Le Comité Exécutif. </w:t>
      </w:r>
    </w:p>
    <w:p w:rsidR="00930EC7" w:rsidRPr="000D4C13" w:rsidRDefault="00930EC7" w:rsidP="00930EC7">
      <w:pPr>
        <w:spacing w:line="276" w:lineRule="auto"/>
        <w:ind w:left="612" w:right="0" w:firstLine="0"/>
        <w:rPr>
          <w:lang w:val="fr-FR"/>
        </w:rPr>
      </w:pP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14</w:t>
      </w:r>
      <w:r w:rsidRPr="000D4C13">
        <w:rPr>
          <w:lang w:val="fr-FR"/>
        </w:rPr>
        <w:t>:</w:t>
      </w:r>
      <w:proofErr w:type="gramEnd"/>
      <w:r w:rsidRPr="000D4C13">
        <w:rPr>
          <w:lang w:val="fr-FR"/>
        </w:rPr>
        <w:t xml:space="preserve">   L’Assemblée Générale réunit : </w:t>
      </w:r>
    </w:p>
    <w:p w:rsidR="00371AA0" w:rsidRDefault="00930EC7" w:rsidP="00930EC7">
      <w:pPr>
        <w:spacing w:line="276" w:lineRule="auto"/>
        <w:ind w:left="255" w:right="0"/>
        <w:rPr>
          <w:lang w:val="fr-FR"/>
        </w:rPr>
      </w:pPr>
      <w:r w:rsidRPr="000D4C13">
        <w:rPr>
          <w:b/>
          <w:lang w:val="fr-FR"/>
        </w:rPr>
        <w:t xml:space="preserve">Avec voix délibérative </w:t>
      </w:r>
      <w:r w:rsidRPr="000D4C13">
        <w:rPr>
          <w:lang w:val="fr-FR"/>
        </w:rPr>
        <w:t xml:space="preserve">: </w:t>
      </w:r>
    </w:p>
    <w:p w:rsidR="00930EC7" w:rsidRPr="000D4C13" w:rsidRDefault="00930EC7" w:rsidP="00930EC7">
      <w:pPr>
        <w:spacing w:line="276" w:lineRule="auto"/>
        <w:ind w:left="255" w:right="0"/>
        <w:rPr>
          <w:lang w:val="fr-FR"/>
        </w:rPr>
      </w:pPr>
      <w:r w:rsidRPr="000D4C13">
        <w:rPr>
          <w:lang w:val="fr-FR"/>
        </w:rPr>
        <w:t xml:space="preserve">Les Associations Sportives affiliées et actives. </w:t>
      </w:r>
    </w:p>
    <w:p w:rsidR="00930EC7" w:rsidRDefault="00930EC7" w:rsidP="00930EC7">
      <w:pPr>
        <w:spacing w:after="0" w:line="276" w:lineRule="auto"/>
        <w:ind w:left="115" w:right="0"/>
      </w:pPr>
      <w:r>
        <w:rPr>
          <w:b/>
        </w:rPr>
        <w:t xml:space="preserve"> </w:t>
      </w:r>
      <w:r w:rsidR="00371AA0">
        <w:rPr>
          <w:b/>
        </w:rPr>
        <w:t xml:space="preserve"> </w:t>
      </w:r>
      <w:r>
        <w:rPr>
          <w:b/>
        </w:rPr>
        <w:t xml:space="preserve">Avec </w:t>
      </w:r>
      <w:proofErr w:type="spellStart"/>
      <w:r>
        <w:rPr>
          <w:b/>
        </w:rPr>
        <w:t>voix</w:t>
      </w:r>
      <w:proofErr w:type="spellEnd"/>
      <w:r>
        <w:rPr>
          <w:b/>
        </w:rPr>
        <w:t xml:space="preserve"> consultative</w:t>
      </w:r>
      <w:r>
        <w:t xml:space="preserve">: </w:t>
      </w:r>
    </w:p>
    <w:p w:rsidR="00930EC7" w:rsidRPr="000D4C13" w:rsidRDefault="00930EC7" w:rsidP="00930EC7">
      <w:pPr>
        <w:numPr>
          <w:ilvl w:val="0"/>
          <w:numId w:val="3"/>
        </w:numPr>
        <w:spacing w:line="276" w:lineRule="auto"/>
        <w:ind w:right="0" w:hanging="358"/>
        <w:rPr>
          <w:lang w:val="fr-FR"/>
        </w:rPr>
      </w:pPr>
      <w:r w:rsidRPr="000D4C13">
        <w:rPr>
          <w:lang w:val="fr-FR"/>
        </w:rPr>
        <w:t xml:space="preserve">Les membres du Comité Exécutif de la </w:t>
      </w:r>
      <w:proofErr w:type="gramStart"/>
      <w:r w:rsidRPr="000D4C13">
        <w:rPr>
          <w:lang w:val="fr-FR"/>
        </w:rPr>
        <w:t>Fédération;</w:t>
      </w:r>
      <w:proofErr w:type="gramEnd"/>
      <w:r w:rsidRPr="000D4C13">
        <w:rPr>
          <w:lang w:val="fr-FR"/>
        </w:rPr>
        <w:t xml:space="preserve"> </w:t>
      </w:r>
    </w:p>
    <w:p w:rsidR="00930EC7" w:rsidRPr="000D4C13" w:rsidRDefault="00930EC7" w:rsidP="00930EC7">
      <w:pPr>
        <w:numPr>
          <w:ilvl w:val="0"/>
          <w:numId w:val="3"/>
        </w:numPr>
        <w:spacing w:line="276" w:lineRule="auto"/>
        <w:ind w:right="0" w:hanging="358"/>
        <w:rPr>
          <w:lang w:val="fr-FR"/>
        </w:rPr>
      </w:pPr>
      <w:r w:rsidRPr="000D4C13">
        <w:rPr>
          <w:lang w:val="fr-FR"/>
        </w:rPr>
        <w:t xml:space="preserve">Les délégués du Comité Exécutif des Ligues ; </w:t>
      </w:r>
    </w:p>
    <w:p w:rsidR="00930EC7" w:rsidRDefault="00930EC7" w:rsidP="00930EC7">
      <w:pPr>
        <w:numPr>
          <w:ilvl w:val="0"/>
          <w:numId w:val="3"/>
        </w:numPr>
        <w:spacing w:line="276" w:lineRule="auto"/>
        <w:ind w:right="0" w:hanging="358"/>
      </w:pPr>
      <w:r>
        <w:t xml:space="preserve">Les </w:t>
      </w:r>
      <w:proofErr w:type="spellStart"/>
      <w:r>
        <w:t>membres</w:t>
      </w:r>
      <w:proofErr w:type="spellEnd"/>
      <w:r>
        <w:t xml:space="preserve"> </w:t>
      </w:r>
      <w:proofErr w:type="spellStart"/>
      <w:proofErr w:type="gramStart"/>
      <w:r>
        <w:t>d’honneur</w:t>
      </w:r>
      <w:proofErr w:type="spellEnd"/>
      <w:r>
        <w:t xml:space="preserve"> ;</w:t>
      </w:r>
      <w:proofErr w:type="gramEnd"/>
      <w:r>
        <w:t xml:space="preserve"> </w:t>
      </w:r>
    </w:p>
    <w:p w:rsidR="00930EC7" w:rsidRDefault="00930EC7" w:rsidP="00930EC7">
      <w:pPr>
        <w:numPr>
          <w:ilvl w:val="0"/>
          <w:numId w:val="3"/>
        </w:numPr>
        <w:spacing w:line="276" w:lineRule="auto"/>
        <w:ind w:right="0" w:hanging="358"/>
      </w:pPr>
      <w:r>
        <w:t xml:space="preserve">Le Directeur Technique National; </w:t>
      </w:r>
    </w:p>
    <w:p w:rsidR="00930EC7" w:rsidRPr="000D4C13" w:rsidRDefault="00930EC7" w:rsidP="00930EC7">
      <w:pPr>
        <w:numPr>
          <w:ilvl w:val="0"/>
          <w:numId w:val="3"/>
        </w:numPr>
        <w:spacing w:line="276" w:lineRule="auto"/>
        <w:ind w:right="0" w:hanging="358"/>
        <w:rPr>
          <w:lang w:val="fr-FR"/>
        </w:rPr>
      </w:pPr>
      <w:r w:rsidRPr="000D4C13">
        <w:rPr>
          <w:lang w:val="fr-FR"/>
        </w:rPr>
        <w:t xml:space="preserve">Les Présidents ou Représentants des Commissions Centrales ; </w:t>
      </w:r>
    </w:p>
    <w:p w:rsidR="00930EC7" w:rsidRPr="000D4C13" w:rsidRDefault="00930EC7" w:rsidP="00930EC7">
      <w:pPr>
        <w:numPr>
          <w:ilvl w:val="0"/>
          <w:numId w:val="3"/>
        </w:numPr>
        <w:spacing w:line="276" w:lineRule="auto"/>
        <w:ind w:right="0" w:hanging="358"/>
        <w:rPr>
          <w:lang w:val="fr-FR"/>
        </w:rPr>
      </w:pPr>
      <w:r w:rsidRPr="000D4C13">
        <w:rPr>
          <w:lang w:val="fr-FR"/>
        </w:rPr>
        <w:t xml:space="preserve">Deux (2) Représentants de l’Association des Entraineurs ; </w:t>
      </w:r>
    </w:p>
    <w:p w:rsidR="00930EC7" w:rsidRPr="000D4C13" w:rsidRDefault="00930EC7" w:rsidP="00930EC7">
      <w:pPr>
        <w:numPr>
          <w:ilvl w:val="0"/>
          <w:numId w:val="3"/>
        </w:numPr>
        <w:spacing w:line="276" w:lineRule="auto"/>
        <w:ind w:right="0" w:hanging="358"/>
        <w:rPr>
          <w:lang w:val="fr-FR"/>
        </w:rPr>
      </w:pPr>
      <w:r w:rsidRPr="000D4C13">
        <w:rPr>
          <w:lang w:val="fr-FR"/>
        </w:rPr>
        <w:t xml:space="preserve">Deux (2) Représentants de l’Association des </w:t>
      </w:r>
      <w:proofErr w:type="gramStart"/>
      <w:r w:rsidRPr="000D4C13">
        <w:rPr>
          <w:lang w:val="fr-FR"/>
        </w:rPr>
        <w:t>arbitres;</w:t>
      </w:r>
      <w:proofErr w:type="gramEnd"/>
      <w:r w:rsidRPr="000D4C13">
        <w:rPr>
          <w:lang w:val="fr-FR"/>
        </w:rPr>
        <w:t xml:space="preserve"> </w:t>
      </w:r>
    </w:p>
    <w:p w:rsidR="00930EC7" w:rsidRPr="000D4C13" w:rsidRDefault="00930EC7" w:rsidP="00930EC7">
      <w:pPr>
        <w:numPr>
          <w:ilvl w:val="0"/>
          <w:numId w:val="3"/>
        </w:numPr>
        <w:spacing w:line="276" w:lineRule="auto"/>
        <w:ind w:right="0" w:hanging="358"/>
        <w:rPr>
          <w:lang w:val="fr-FR"/>
        </w:rPr>
      </w:pPr>
      <w:r w:rsidRPr="000D4C13">
        <w:rPr>
          <w:lang w:val="fr-FR"/>
        </w:rPr>
        <w:t xml:space="preserve">Deux (2) Représentants de </w:t>
      </w:r>
      <w:proofErr w:type="spellStart"/>
      <w:r w:rsidRPr="000D4C13">
        <w:rPr>
          <w:lang w:val="fr-FR"/>
        </w:rPr>
        <w:t>I'Association</w:t>
      </w:r>
      <w:proofErr w:type="spellEnd"/>
      <w:r w:rsidRPr="000D4C13">
        <w:rPr>
          <w:lang w:val="fr-FR"/>
        </w:rPr>
        <w:t xml:space="preserve"> des Médecins Sportifs ; </w:t>
      </w:r>
    </w:p>
    <w:p w:rsidR="00930EC7" w:rsidRPr="000D4C13" w:rsidRDefault="00930EC7" w:rsidP="00930EC7">
      <w:pPr>
        <w:numPr>
          <w:ilvl w:val="0"/>
          <w:numId w:val="3"/>
        </w:numPr>
        <w:spacing w:line="276" w:lineRule="auto"/>
        <w:ind w:right="0" w:hanging="358"/>
        <w:rPr>
          <w:lang w:val="fr-FR"/>
        </w:rPr>
      </w:pPr>
      <w:r w:rsidRPr="000D4C13">
        <w:rPr>
          <w:lang w:val="fr-FR"/>
        </w:rPr>
        <w:t xml:space="preserve">Deux (2) Représentants des Athlètes de la Sélection Nationale ; </w:t>
      </w:r>
    </w:p>
    <w:p w:rsidR="00930EC7" w:rsidRPr="000D4C13" w:rsidRDefault="00930EC7" w:rsidP="00930EC7">
      <w:pPr>
        <w:numPr>
          <w:ilvl w:val="0"/>
          <w:numId w:val="3"/>
        </w:numPr>
        <w:spacing w:line="276" w:lineRule="auto"/>
        <w:ind w:right="0" w:hanging="358"/>
        <w:rPr>
          <w:lang w:val="fr-FR"/>
        </w:rPr>
      </w:pPr>
      <w:r w:rsidRPr="000D4C13">
        <w:rPr>
          <w:lang w:val="fr-FR"/>
        </w:rPr>
        <w:t xml:space="preserve">Deux (2) Représentants de l’Association des Journalistes </w:t>
      </w:r>
      <w:proofErr w:type="gramStart"/>
      <w:r w:rsidRPr="000D4C13">
        <w:rPr>
          <w:lang w:val="fr-FR"/>
        </w:rPr>
        <w:t>Sportifs;</w:t>
      </w:r>
      <w:proofErr w:type="gramEnd"/>
      <w:r w:rsidRPr="000D4C13">
        <w:rPr>
          <w:lang w:val="fr-FR"/>
        </w:rPr>
        <w:t xml:space="preserve"> </w:t>
      </w:r>
    </w:p>
    <w:p w:rsidR="00930EC7" w:rsidRPr="000D4C13" w:rsidRDefault="00930EC7" w:rsidP="00930EC7">
      <w:pPr>
        <w:numPr>
          <w:ilvl w:val="0"/>
          <w:numId w:val="3"/>
        </w:numPr>
        <w:spacing w:line="276" w:lineRule="auto"/>
        <w:ind w:right="0" w:hanging="358"/>
        <w:rPr>
          <w:lang w:val="fr-FR"/>
        </w:rPr>
      </w:pPr>
      <w:r w:rsidRPr="000D4C13">
        <w:rPr>
          <w:lang w:val="fr-FR"/>
        </w:rPr>
        <w:t xml:space="preserve">Un (1) Représentant du Comité National Olympique et Sportif du Bénin ; </w:t>
      </w:r>
      <w:r w:rsidRPr="000D4C13">
        <w:rPr>
          <w:rFonts w:ascii="Arial" w:eastAsia="Arial" w:hAnsi="Arial" w:cs="Arial"/>
          <w:sz w:val="42"/>
          <w:lang w:val="fr-FR"/>
        </w:rPr>
        <w:t xml:space="preserve"> </w:t>
      </w:r>
    </w:p>
    <w:p w:rsidR="00930EC7" w:rsidRPr="000D4C13" w:rsidRDefault="00930EC7" w:rsidP="00930EC7">
      <w:pPr>
        <w:numPr>
          <w:ilvl w:val="0"/>
          <w:numId w:val="3"/>
        </w:numPr>
        <w:spacing w:line="276" w:lineRule="auto"/>
        <w:ind w:right="0" w:hanging="358"/>
        <w:rPr>
          <w:lang w:val="fr-FR"/>
        </w:rPr>
      </w:pPr>
      <w:r w:rsidRPr="000D4C13">
        <w:rPr>
          <w:lang w:val="fr-FR"/>
        </w:rPr>
        <w:t xml:space="preserve">Un (1) Représentant du Ministère chargé des </w:t>
      </w:r>
      <w:proofErr w:type="gramStart"/>
      <w:r w:rsidRPr="000D4C13">
        <w:rPr>
          <w:lang w:val="fr-FR"/>
        </w:rPr>
        <w:t>Sports;</w:t>
      </w:r>
      <w:proofErr w:type="gramEnd"/>
      <w:r w:rsidRPr="000D4C13">
        <w:rPr>
          <w:lang w:val="fr-FR"/>
        </w:rPr>
        <w:t xml:space="preserve"> </w:t>
      </w:r>
      <w:r w:rsidRPr="000D4C13">
        <w:rPr>
          <w:lang w:val="fr-FR"/>
        </w:rPr>
        <w:tab/>
      </w:r>
    </w:p>
    <w:p w:rsidR="00930EC7" w:rsidRPr="000D4C13" w:rsidRDefault="00930EC7" w:rsidP="00930EC7">
      <w:pPr>
        <w:numPr>
          <w:ilvl w:val="0"/>
          <w:numId w:val="3"/>
        </w:numPr>
        <w:spacing w:line="276" w:lineRule="auto"/>
        <w:ind w:right="0" w:hanging="358"/>
        <w:rPr>
          <w:lang w:val="fr-FR"/>
        </w:rPr>
      </w:pPr>
      <w:r w:rsidRPr="000D4C13">
        <w:rPr>
          <w:lang w:val="fr-FR"/>
        </w:rPr>
        <w:t xml:space="preserve">Toute personne dont le concours est jugé utile au bon déroulement des travaux.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15</w:t>
      </w:r>
      <w:r w:rsidRPr="000D4C13">
        <w:rPr>
          <w:lang w:val="fr-FR"/>
        </w:rPr>
        <w:t>:</w:t>
      </w:r>
      <w:proofErr w:type="gramEnd"/>
      <w:r w:rsidRPr="000D4C13">
        <w:rPr>
          <w:lang w:val="fr-FR"/>
        </w:rPr>
        <w:t xml:space="preserve">   L’Assemblée  Générale  est  l'instance  plénière  délibérante  de  la </w:t>
      </w:r>
    </w:p>
    <w:p w:rsidR="00930EC7" w:rsidRPr="000D4C13" w:rsidRDefault="00930EC7" w:rsidP="00930EC7">
      <w:pPr>
        <w:spacing w:line="276" w:lineRule="auto"/>
        <w:ind w:left="115" w:right="0"/>
        <w:rPr>
          <w:lang w:val="fr-FR"/>
        </w:rPr>
      </w:pPr>
      <w:r w:rsidRPr="000D4C13">
        <w:rPr>
          <w:lang w:val="fr-FR"/>
        </w:rPr>
        <w:t>Fédé</w:t>
      </w:r>
      <w:r>
        <w:rPr>
          <w:lang w:val="fr-FR"/>
        </w:rPr>
        <w:t xml:space="preserve">ration Béninoise de </w:t>
      </w:r>
      <w:r w:rsidR="00E81E2D">
        <w:rPr>
          <w:lang w:val="fr-FR"/>
        </w:rPr>
        <w:t>…………………</w:t>
      </w:r>
      <w:proofErr w:type="gramStart"/>
      <w:r w:rsidR="00E81E2D">
        <w:rPr>
          <w:lang w:val="fr-FR"/>
        </w:rPr>
        <w:t>…….</w:t>
      </w:r>
      <w:proofErr w:type="gramEnd"/>
      <w:r w:rsidR="00E81E2D">
        <w:rPr>
          <w:lang w:val="fr-FR"/>
        </w:rPr>
        <w:t>.</w:t>
      </w:r>
    </w:p>
    <w:p w:rsidR="00930EC7" w:rsidRPr="005B1DF7" w:rsidRDefault="00930EC7" w:rsidP="005B1DF7">
      <w:pPr>
        <w:pStyle w:val="Paragraphedeliste"/>
        <w:numPr>
          <w:ilvl w:val="0"/>
          <w:numId w:val="9"/>
        </w:numPr>
        <w:spacing w:line="276" w:lineRule="auto"/>
        <w:ind w:right="0"/>
        <w:rPr>
          <w:lang w:val="fr-FR"/>
        </w:rPr>
      </w:pPr>
      <w:r w:rsidRPr="005B1DF7">
        <w:rPr>
          <w:lang w:val="fr-FR"/>
        </w:rPr>
        <w:lastRenderedPageBreak/>
        <w:t xml:space="preserve">Elle définit, oriente et contrôle l'application de la politique générale de la </w:t>
      </w:r>
    </w:p>
    <w:p w:rsidR="00930EC7" w:rsidRPr="000D4C13" w:rsidRDefault="00930EC7" w:rsidP="00930EC7">
      <w:pPr>
        <w:spacing w:line="276" w:lineRule="auto"/>
        <w:ind w:left="115" w:right="0"/>
        <w:rPr>
          <w:lang w:val="fr-FR"/>
        </w:rPr>
      </w:pPr>
      <w:r w:rsidRPr="000D4C13">
        <w:rPr>
          <w:lang w:val="fr-FR"/>
        </w:rPr>
        <w:t xml:space="preserve">Fédération </w:t>
      </w:r>
      <w:r w:rsidR="00371AA0">
        <w:rPr>
          <w:lang w:val="fr-FR"/>
        </w:rPr>
        <w:t>.............................................</w:t>
      </w:r>
      <w:r w:rsidRPr="000D4C13">
        <w:rPr>
          <w:lang w:val="fr-FR"/>
        </w:rPr>
        <w:t xml:space="preserve">; </w:t>
      </w:r>
    </w:p>
    <w:p w:rsidR="00930EC7" w:rsidRPr="005B1DF7" w:rsidRDefault="00930EC7" w:rsidP="005B1DF7">
      <w:pPr>
        <w:pStyle w:val="Paragraphedeliste"/>
        <w:numPr>
          <w:ilvl w:val="0"/>
          <w:numId w:val="9"/>
        </w:numPr>
        <w:spacing w:line="276" w:lineRule="auto"/>
        <w:ind w:right="0"/>
        <w:rPr>
          <w:lang w:val="fr-FR"/>
        </w:rPr>
      </w:pPr>
      <w:r w:rsidRPr="005B1DF7">
        <w:rPr>
          <w:lang w:val="fr-FR"/>
        </w:rPr>
        <w:t xml:space="preserve">Elle </w:t>
      </w:r>
      <w:r w:rsidR="005B1DF7">
        <w:rPr>
          <w:lang w:val="fr-FR"/>
        </w:rPr>
        <w:t>approuve les rapports de</w:t>
      </w:r>
      <w:r w:rsidRPr="005B1DF7">
        <w:rPr>
          <w:lang w:val="fr-FR"/>
        </w:rPr>
        <w:t xml:space="preserve"> </w:t>
      </w:r>
      <w:r w:rsidR="005B1DF7" w:rsidRPr="005B1DF7">
        <w:rPr>
          <w:lang w:val="fr-FR"/>
        </w:rPr>
        <w:t>gestion administrative</w:t>
      </w:r>
      <w:r w:rsidR="005B1DF7">
        <w:rPr>
          <w:lang w:val="fr-FR"/>
        </w:rPr>
        <w:t xml:space="preserve"> et financière </w:t>
      </w:r>
      <w:r w:rsidRPr="005B1DF7">
        <w:rPr>
          <w:lang w:val="fr-FR"/>
        </w:rPr>
        <w:t xml:space="preserve">du </w:t>
      </w:r>
    </w:p>
    <w:p w:rsidR="00930EC7" w:rsidRPr="000D4C13" w:rsidRDefault="00930EC7" w:rsidP="00930EC7">
      <w:pPr>
        <w:spacing w:line="276" w:lineRule="auto"/>
        <w:ind w:left="115" w:right="0"/>
        <w:rPr>
          <w:lang w:val="fr-FR"/>
        </w:rPr>
      </w:pPr>
      <w:r w:rsidRPr="000D4C13">
        <w:rPr>
          <w:lang w:val="fr-FR"/>
        </w:rPr>
        <w:t xml:space="preserve">Comité Exécutif ainsi que les rapports du Conseil Fédéral ; </w:t>
      </w:r>
    </w:p>
    <w:p w:rsidR="00930EC7" w:rsidRPr="005B1DF7" w:rsidRDefault="00930EC7" w:rsidP="005B1DF7">
      <w:pPr>
        <w:pStyle w:val="Paragraphedeliste"/>
        <w:numPr>
          <w:ilvl w:val="0"/>
          <w:numId w:val="9"/>
        </w:numPr>
        <w:spacing w:line="276" w:lineRule="auto"/>
        <w:ind w:right="0"/>
        <w:rPr>
          <w:lang w:val="fr-FR"/>
        </w:rPr>
      </w:pPr>
      <w:r w:rsidRPr="005B1DF7">
        <w:rPr>
          <w:lang w:val="fr-FR"/>
        </w:rPr>
        <w:t xml:space="preserve">Elle vote le budget et donne au Comité Exécutif de la Fédération quitus pour sa gestion ; </w:t>
      </w:r>
    </w:p>
    <w:p w:rsidR="00930EC7" w:rsidRPr="005B1DF7" w:rsidRDefault="005B1DF7" w:rsidP="005B1DF7">
      <w:pPr>
        <w:pStyle w:val="Paragraphedeliste"/>
        <w:numPr>
          <w:ilvl w:val="0"/>
          <w:numId w:val="9"/>
        </w:numPr>
        <w:spacing w:line="276" w:lineRule="auto"/>
        <w:ind w:right="0"/>
        <w:rPr>
          <w:lang w:val="fr-FR"/>
        </w:rPr>
      </w:pPr>
      <w:r>
        <w:rPr>
          <w:lang w:val="fr-FR"/>
        </w:rPr>
        <w:t>Elle adopte le programme d'actions de la Fédération et son plan de</w:t>
      </w:r>
    </w:p>
    <w:p w:rsidR="00930EC7" w:rsidRPr="000D4C13" w:rsidRDefault="00930EC7" w:rsidP="00930EC7">
      <w:pPr>
        <w:spacing w:line="276" w:lineRule="auto"/>
        <w:ind w:left="115" w:right="0"/>
        <w:rPr>
          <w:lang w:val="fr-FR"/>
        </w:rPr>
      </w:pPr>
      <w:r w:rsidRPr="000D4C13">
        <w:rPr>
          <w:lang w:val="fr-FR"/>
        </w:rPr>
        <w:t xml:space="preserve">Financement ; </w:t>
      </w:r>
    </w:p>
    <w:p w:rsidR="00930EC7" w:rsidRPr="005B1DF7" w:rsidRDefault="00930EC7" w:rsidP="005B1DF7">
      <w:pPr>
        <w:pStyle w:val="Paragraphedeliste"/>
        <w:numPr>
          <w:ilvl w:val="0"/>
          <w:numId w:val="10"/>
        </w:numPr>
        <w:spacing w:line="276" w:lineRule="auto"/>
        <w:ind w:left="851" w:right="0" w:hanging="425"/>
        <w:rPr>
          <w:lang w:val="fr-FR"/>
        </w:rPr>
      </w:pPr>
      <w:r w:rsidRPr="005B1DF7">
        <w:rPr>
          <w:lang w:val="fr-FR"/>
        </w:rPr>
        <w:t>Elle sanctionne toutes les activités du Comité Exécutif et peut mettre fin à son mandat à la majorité absolue ;</w:t>
      </w:r>
    </w:p>
    <w:p w:rsidR="00930EC7" w:rsidRPr="005B1DF7" w:rsidRDefault="005B1DF7" w:rsidP="005B1DF7">
      <w:pPr>
        <w:pStyle w:val="Paragraphedeliste"/>
        <w:numPr>
          <w:ilvl w:val="0"/>
          <w:numId w:val="10"/>
        </w:numPr>
        <w:spacing w:after="0" w:line="276" w:lineRule="auto"/>
        <w:ind w:left="851" w:right="77" w:hanging="425"/>
        <w:rPr>
          <w:lang w:val="fr-FR"/>
        </w:rPr>
      </w:pPr>
      <w:r>
        <w:rPr>
          <w:lang w:val="fr-FR"/>
        </w:rPr>
        <w:t xml:space="preserve">Elle adopte le secteur </w:t>
      </w:r>
      <w:proofErr w:type="gramStart"/>
      <w:r w:rsidR="00930EC7" w:rsidRPr="005B1DF7">
        <w:rPr>
          <w:lang w:val="fr-FR"/>
        </w:rPr>
        <w:t>géographique  de</w:t>
      </w:r>
      <w:proofErr w:type="gramEnd"/>
      <w:r w:rsidR="00930EC7" w:rsidRPr="005B1DF7">
        <w:rPr>
          <w:lang w:val="fr-FR"/>
        </w:rPr>
        <w:t xml:space="preserve">  compétence des  Ligues  et des </w:t>
      </w:r>
    </w:p>
    <w:p w:rsidR="00930EC7" w:rsidRPr="000D4C13" w:rsidRDefault="00930EC7" w:rsidP="005B1DF7">
      <w:pPr>
        <w:spacing w:line="276" w:lineRule="auto"/>
        <w:ind w:left="851" w:right="0" w:hanging="425"/>
        <w:rPr>
          <w:lang w:val="fr-FR"/>
        </w:rPr>
      </w:pPr>
      <w:r w:rsidRPr="000D4C13">
        <w:rPr>
          <w:lang w:val="fr-FR"/>
        </w:rPr>
        <w:t xml:space="preserve">Districts sur proposition du Comité Exécutif ; </w:t>
      </w:r>
    </w:p>
    <w:p w:rsidR="003D0CE2" w:rsidRPr="005B1DF7" w:rsidRDefault="00930EC7" w:rsidP="005B1DF7">
      <w:pPr>
        <w:pStyle w:val="Paragraphedeliste"/>
        <w:numPr>
          <w:ilvl w:val="0"/>
          <w:numId w:val="11"/>
        </w:numPr>
        <w:spacing w:line="276" w:lineRule="auto"/>
        <w:ind w:left="851" w:right="0" w:hanging="425"/>
        <w:rPr>
          <w:lang w:val="fr-FR"/>
        </w:rPr>
      </w:pPr>
      <w:r w:rsidRPr="005B1DF7">
        <w:rPr>
          <w:lang w:val="fr-FR"/>
        </w:rPr>
        <w:t xml:space="preserve">Elle élit les membres du Comité Exécutif et désigne les commissaires aux comptes. </w:t>
      </w:r>
    </w:p>
    <w:p w:rsidR="00930EC7" w:rsidRPr="005B1DF7" w:rsidRDefault="00930EC7" w:rsidP="005B1DF7">
      <w:pPr>
        <w:pStyle w:val="Paragraphedeliste"/>
        <w:numPr>
          <w:ilvl w:val="0"/>
          <w:numId w:val="11"/>
        </w:numPr>
        <w:spacing w:line="276" w:lineRule="auto"/>
        <w:ind w:left="851" w:right="0" w:hanging="425"/>
        <w:rPr>
          <w:lang w:val="fr-FR"/>
        </w:rPr>
      </w:pPr>
      <w:r w:rsidRPr="005B1DF7">
        <w:rPr>
          <w:lang w:val="fr-FR"/>
        </w:rPr>
        <w:t xml:space="preserve">Elle arrête, sur proposition du Comité Exécutif le nombre de Commissions Centrales et leurs attributions ; </w:t>
      </w:r>
    </w:p>
    <w:p w:rsidR="005B1DF7" w:rsidRDefault="00930EC7" w:rsidP="005B1DF7">
      <w:pPr>
        <w:pStyle w:val="Paragraphedeliste"/>
        <w:numPr>
          <w:ilvl w:val="0"/>
          <w:numId w:val="11"/>
        </w:numPr>
        <w:spacing w:line="276" w:lineRule="auto"/>
        <w:ind w:left="851" w:right="645" w:hanging="425"/>
        <w:rPr>
          <w:lang w:val="fr-FR"/>
        </w:rPr>
      </w:pPr>
      <w:r w:rsidRPr="005B1DF7">
        <w:rPr>
          <w:lang w:val="fr-FR"/>
        </w:rPr>
        <w:t xml:space="preserve">Elle prononce l'affiliation définitive des membres de la Fédération ; </w:t>
      </w:r>
      <w:r w:rsidR="003D0CE2" w:rsidRPr="005B1DF7">
        <w:rPr>
          <w:lang w:val="fr-FR"/>
        </w:rPr>
        <w:t xml:space="preserve">     </w:t>
      </w:r>
    </w:p>
    <w:p w:rsidR="00930EC7" w:rsidRPr="005B1DF7" w:rsidRDefault="00930EC7" w:rsidP="005B1DF7">
      <w:pPr>
        <w:pStyle w:val="Paragraphedeliste"/>
        <w:numPr>
          <w:ilvl w:val="0"/>
          <w:numId w:val="11"/>
        </w:numPr>
        <w:spacing w:line="276" w:lineRule="auto"/>
        <w:ind w:left="851" w:right="645" w:hanging="425"/>
        <w:rPr>
          <w:lang w:val="fr-FR"/>
        </w:rPr>
      </w:pPr>
      <w:r w:rsidRPr="005B1DF7">
        <w:rPr>
          <w:lang w:val="fr-FR"/>
        </w:rPr>
        <w:t xml:space="preserve">Elle est seule compétente pour décider des emprunts éventuels. </w:t>
      </w:r>
    </w:p>
    <w:p w:rsidR="00930EC7" w:rsidRPr="000D4C13" w:rsidRDefault="00930EC7" w:rsidP="0062497D">
      <w:pPr>
        <w:spacing w:after="23" w:line="276" w:lineRule="auto"/>
        <w:ind w:left="0" w:right="0" w:firstLine="0"/>
        <w:rPr>
          <w:lang w:val="fr-FR"/>
        </w:rPr>
      </w:pPr>
      <w:r w:rsidRPr="000D4C13">
        <w:rPr>
          <w:rFonts w:ascii="Times New Roman" w:eastAsia="Times New Roman" w:hAnsi="Times New Roman" w:cs="Times New Roman"/>
          <w:sz w:val="13"/>
          <w:lang w:val="fr-FR"/>
        </w:rPr>
        <w:t xml:space="preserve"> </w:t>
      </w:r>
      <w:r w:rsidRPr="000D4C13">
        <w:rPr>
          <w:rFonts w:ascii="Times New Roman" w:eastAsia="Times New Roman" w:hAnsi="Times New Roman" w:cs="Times New Roman"/>
          <w:sz w:val="20"/>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16</w:t>
      </w:r>
      <w:r w:rsidRPr="000D4C13">
        <w:rPr>
          <w:lang w:val="fr-FR"/>
        </w:rPr>
        <w:t>:</w:t>
      </w:r>
      <w:proofErr w:type="gramEnd"/>
      <w:r w:rsidRPr="000D4C13">
        <w:rPr>
          <w:lang w:val="fr-FR"/>
        </w:rPr>
        <w:t xml:space="preserve"> Le Conseil Fédéral réunit : </w:t>
      </w:r>
    </w:p>
    <w:p w:rsidR="00930EC7" w:rsidRDefault="00930EC7" w:rsidP="00930EC7">
      <w:pPr>
        <w:spacing w:after="0" w:line="276" w:lineRule="auto"/>
        <w:ind w:left="442" w:right="0"/>
      </w:pPr>
      <w:r>
        <w:rPr>
          <w:b/>
        </w:rPr>
        <w:t xml:space="preserve">Avec </w:t>
      </w:r>
      <w:proofErr w:type="spellStart"/>
      <w:r>
        <w:rPr>
          <w:b/>
        </w:rPr>
        <w:t>voix</w:t>
      </w:r>
      <w:proofErr w:type="spellEnd"/>
      <w:r>
        <w:rPr>
          <w:b/>
        </w:rPr>
        <w:t xml:space="preserve"> </w:t>
      </w:r>
      <w:proofErr w:type="spellStart"/>
      <w:proofErr w:type="gramStart"/>
      <w:r>
        <w:rPr>
          <w:b/>
        </w:rPr>
        <w:t>délibérative</w:t>
      </w:r>
      <w:proofErr w:type="spellEnd"/>
      <w:r>
        <w:rPr>
          <w:b/>
        </w:rPr>
        <w:t xml:space="preserve"> </w:t>
      </w:r>
      <w:r>
        <w:t>:</w:t>
      </w:r>
      <w:proofErr w:type="gramEnd"/>
      <w:r>
        <w:t xml:space="preserve"> </w:t>
      </w:r>
    </w:p>
    <w:p w:rsidR="00930EC7" w:rsidRPr="000D4C13" w:rsidRDefault="00930EC7" w:rsidP="00930EC7">
      <w:pPr>
        <w:numPr>
          <w:ilvl w:val="0"/>
          <w:numId w:val="4"/>
        </w:numPr>
        <w:spacing w:line="276" w:lineRule="auto"/>
        <w:ind w:right="0" w:hanging="358"/>
        <w:rPr>
          <w:lang w:val="fr-FR"/>
        </w:rPr>
      </w:pPr>
      <w:r w:rsidRPr="000D4C13">
        <w:rPr>
          <w:lang w:val="fr-FR"/>
        </w:rPr>
        <w:t xml:space="preserve">Les membres du Comité Exécutif de la </w:t>
      </w:r>
      <w:proofErr w:type="gramStart"/>
      <w:r w:rsidRPr="000D4C13">
        <w:rPr>
          <w:lang w:val="fr-FR"/>
        </w:rPr>
        <w:t>Fédération;</w:t>
      </w:r>
      <w:proofErr w:type="gramEnd"/>
      <w:r w:rsidRPr="000D4C13">
        <w:rPr>
          <w:lang w:val="fr-FR"/>
        </w:rPr>
        <w:t xml:space="preserve"> </w:t>
      </w:r>
    </w:p>
    <w:p w:rsidR="00930EC7" w:rsidRPr="000D4C13" w:rsidRDefault="00930EC7" w:rsidP="00930EC7">
      <w:pPr>
        <w:numPr>
          <w:ilvl w:val="0"/>
          <w:numId w:val="4"/>
        </w:numPr>
        <w:spacing w:line="276" w:lineRule="auto"/>
        <w:ind w:right="0" w:hanging="358"/>
        <w:rPr>
          <w:lang w:val="fr-FR"/>
        </w:rPr>
      </w:pPr>
      <w:proofErr w:type="gramStart"/>
      <w:r w:rsidRPr="000D4C13">
        <w:rPr>
          <w:lang w:val="fr-FR"/>
        </w:rPr>
        <w:t>Un(</w:t>
      </w:r>
      <w:proofErr w:type="gramEnd"/>
      <w:r w:rsidRPr="000D4C13">
        <w:rPr>
          <w:lang w:val="fr-FR"/>
        </w:rPr>
        <w:t xml:space="preserve">1) représentant par Comité Exécutif de Ligue et Un (1) Représentant des Districts par Ligue; </w:t>
      </w:r>
    </w:p>
    <w:p w:rsidR="00930EC7" w:rsidRDefault="00930EC7" w:rsidP="00930EC7">
      <w:pPr>
        <w:numPr>
          <w:ilvl w:val="0"/>
          <w:numId w:val="4"/>
        </w:numPr>
        <w:spacing w:line="276" w:lineRule="auto"/>
        <w:ind w:right="0" w:hanging="358"/>
        <w:rPr>
          <w:lang w:val="fr-FR"/>
        </w:rPr>
      </w:pPr>
      <w:r w:rsidRPr="000D4C13">
        <w:rPr>
          <w:lang w:val="fr-FR"/>
        </w:rPr>
        <w:t xml:space="preserve">Des délégués des Associations Sportives par niveau de compétition dont le nombre ne saurait excéder </w:t>
      </w:r>
      <w:proofErr w:type="gramStart"/>
      <w:r w:rsidRPr="000D4C13">
        <w:rPr>
          <w:lang w:val="fr-FR"/>
        </w:rPr>
        <w:t>cinq(</w:t>
      </w:r>
      <w:proofErr w:type="gramEnd"/>
      <w:r w:rsidRPr="000D4C13">
        <w:rPr>
          <w:lang w:val="fr-FR"/>
        </w:rPr>
        <w:t xml:space="preserve">5). </w:t>
      </w:r>
    </w:p>
    <w:p w:rsidR="00930EC7" w:rsidRPr="000D4C13" w:rsidRDefault="00930EC7" w:rsidP="00930EC7">
      <w:pPr>
        <w:spacing w:line="276" w:lineRule="auto"/>
        <w:ind w:left="989" w:right="0" w:firstLine="0"/>
        <w:rPr>
          <w:lang w:val="fr-FR"/>
        </w:rPr>
      </w:pPr>
    </w:p>
    <w:p w:rsidR="00930EC7" w:rsidRDefault="00930EC7" w:rsidP="00930EC7">
      <w:pPr>
        <w:spacing w:after="0" w:line="276" w:lineRule="auto"/>
        <w:ind w:left="327" w:right="0"/>
      </w:pPr>
      <w:r>
        <w:rPr>
          <w:b/>
        </w:rPr>
        <w:t xml:space="preserve">Avec </w:t>
      </w:r>
      <w:proofErr w:type="spellStart"/>
      <w:r>
        <w:rPr>
          <w:b/>
        </w:rPr>
        <w:t>voix</w:t>
      </w:r>
      <w:proofErr w:type="spellEnd"/>
      <w:r>
        <w:rPr>
          <w:b/>
        </w:rPr>
        <w:t xml:space="preserve"> </w:t>
      </w:r>
      <w:proofErr w:type="gramStart"/>
      <w:r>
        <w:rPr>
          <w:b/>
        </w:rPr>
        <w:t xml:space="preserve">consultative </w:t>
      </w:r>
      <w:r>
        <w:t>:</w:t>
      </w:r>
      <w:proofErr w:type="gramEnd"/>
      <w:r>
        <w:t xml:space="preserve"> </w:t>
      </w:r>
    </w:p>
    <w:p w:rsidR="00930EC7" w:rsidRDefault="00930EC7" w:rsidP="00930EC7">
      <w:pPr>
        <w:numPr>
          <w:ilvl w:val="0"/>
          <w:numId w:val="4"/>
        </w:numPr>
        <w:spacing w:line="276" w:lineRule="auto"/>
        <w:ind w:right="0" w:hanging="358"/>
      </w:pPr>
      <w:r>
        <w:t xml:space="preserve">Le Directeur Technique </w:t>
      </w:r>
      <w:proofErr w:type="gramStart"/>
      <w:r>
        <w:t>National ;</w:t>
      </w:r>
      <w:proofErr w:type="gramEnd"/>
      <w:r>
        <w:t xml:space="preserve"> </w:t>
      </w:r>
    </w:p>
    <w:p w:rsidR="00930EC7" w:rsidRPr="000D4C13" w:rsidRDefault="00930EC7" w:rsidP="00930EC7">
      <w:pPr>
        <w:numPr>
          <w:ilvl w:val="0"/>
          <w:numId w:val="4"/>
        </w:numPr>
        <w:spacing w:line="276" w:lineRule="auto"/>
        <w:ind w:right="0" w:hanging="358"/>
        <w:rPr>
          <w:lang w:val="fr-FR"/>
        </w:rPr>
      </w:pPr>
      <w:r w:rsidRPr="000D4C13">
        <w:rPr>
          <w:lang w:val="fr-FR"/>
        </w:rPr>
        <w:t xml:space="preserve">Les Présidents et Secrétaires Généraux des commissions centrales. </w:t>
      </w:r>
    </w:p>
    <w:p w:rsidR="00930EC7" w:rsidRPr="000D4C13" w:rsidRDefault="00930EC7" w:rsidP="00F91F62">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17</w:t>
      </w:r>
      <w:r w:rsidRPr="000D4C13">
        <w:rPr>
          <w:lang w:val="fr-FR"/>
        </w:rPr>
        <w:t>:</w:t>
      </w:r>
      <w:proofErr w:type="gramEnd"/>
      <w:r w:rsidRPr="000D4C13">
        <w:rPr>
          <w:lang w:val="fr-FR"/>
        </w:rPr>
        <w:t xml:space="preserve"> </w:t>
      </w:r>
      <w:r>
        <w:rPr>
          <w:lang w:val="fr-FR"/>
        </w:rPr>
        <w:t>Entre deux Assemblées Générales, l</w:t>
      </w:r>
      <w:r w:rsidRPr="000D4C13">
        <w:rPr>
          <w:lang w:val="fr-FR"/>
        </w:rPr>
        <w:t xml:space="preserve">e Conseil Fédéral est habilité à prendre les décisions nécessaires au bon fonctionnement de la Fédération </w:t>
      </w:r>
      <w:r w:rsidRPr="000D4C13">
        <w:rPr>
          <w:lang w:val="fr-FR"/>
        </w:rPr>
        <w:lastRenderedPageBreak/>
        <w:t>conformément   aux   orientations ;   directives   et   résolutions   de   l’</w:t>
      </w:r>
      <w:r>
        <w:rPr>
          <w:lang w:val="fr-FR"/>
        </w:rPr>
        <w:t>Assemblée Générale.</w:t>
      </w:r>
    </w:p>
    <w:p w:rsidR="00930EC7" w:rsidRPr="00F91F62" w:rsidRDefault="00930EC7" w:rsidP="00930EC7">
      <w:pPr>
        <w:spacing w:line="276" w:lineRule="auto"/>
        <w:ind w:left="105" w:right="0" w:firstLine="708"/>
        <w:rPr>
          <w:sz w:val="14"/>
          <w:lang w:val="fr-FR"/>
        </w:rPr>
      </w:pPr>
    </w:p>
    <w:p w:rsidR="00930EC7" w:rsidRDefault="00930EC7" w:rsidP="00930EC7">
      <w:pPr>
        <w:spacing w:line="276" w:lineRule="auto"/>
        <w:ind w:left="105" w:right="0" w:firstLine="708"/>
        <w:rPr>
          <w:lang w:val="fr-FR"/>
        </w:rPr>
      </w:pPr>
      <w:r>
        <w:rPr>
          <w:lang w:val="fr-FR"/>
        </w:rPr>
        <w:t xml:space="preserve">Il </w:t>
      </w:r>
      <w:r w:rsidRPr="000D4C13">
        <w:rPr>
          <w:lang w:val="fr-FR"/>
        </w:rPr>
        <w:t>cont</w:t>
      </w:r>
      <w:r>
        <w:rPr>
          <w:lang w:val="fr-FR"/>
        </w:rPr>
        <w:t xml:space="preserve">rôle </w:t>
      </w:r>
      <w:r w:rsidR="0062497D">
        <w:rPr>
          <w:lang w:val="fr-FR"/>
        </w:rPr>
        <w:t>l’activité</w:t>
      </w:r>
      <w:r w:rsidRPr="000D4C13">
        <w:rPr>
          <w:lang w:val="fr-FR"/>
        </w:rPr>
        <w:t xml:space="preserve"> du Comité Exécutif de la Fédération et fait de</w:t>
      </w:r>
      <w:r w:rsidR="0062497D">
        <w:rPr>
          <w:lang w:val="fr-FR"/>
        </w:rPr>
        <w:t>s recommandations si nécessaire</w:t>
      </w:r>
      <w:r w:rsidRPr="000D4C13">
        <w:rPr>
          <w:lang w:val="fr-FR"/>
        </w:rPr>
        <w:t xml:space="preserve"> ; </w:t>
      </w:r>
    </w:p>
    <w:p w:rsidR="00930EC7" w:rsidRPr="002B0A15" w:rsidRDefault="00930EC7" w:rsidP="00930EC7">
      <w:pPr>
        <w:spacing w:line="276" w:lineRule="auto"/>
        <w:ind w:left="105" w:right="0" w:firstLine="708"/>
        <w:rPr>
          <w:sz w:val="20"/>
          <w:szCs w:val="20"/>
          <w:lang w:val="fr-FR"/>
        </w:rPr>
      </w:pPr>
    </w:p>
    <w:p w:rsidR="00930EC7" w:rsidRPr="000D4C13" w:rsidRDefault="00930EC7" w:rsidP="00930EC7">
      <w:pPr>
        <w:spacing w:line="276" w:lineRule="auto"/>
        <w:ind w:left="105" w:right="0" w:firstLine="708"/>
        <w:rPr>
          <w:lang w:val="fr-FR"/>
        </w:rPr>
      </w:pPr>
      <w:r>
        <w:rPr>
          <w:lang w:val="fr-FR"/>
        </w:rPr>
        <w:t xml:space="preserve">II peut, en </w:t>
      </w:r>
      <w:r w:rsidR="0062497D">
        <w:rPr>
          <w:lang w:val="fr-FR"/>
        </w:rPr>
        <w:t xml:space="preserve">cas de </w:t>
      </w:r>
      <w:r w:rsidRPr="000D4C13">
        <w:rPr>
          <w:lang w:val="fr-FR"/>
        </w:rPr>
        <w:t xml:space="preserve">besoin, décider de la convocation d'une </w:t>
      </w:r>
      <w:r w:rsidR="00F91F62">
        <w:rPr>
          <w:lang w:val="fr-FR"/>
        </w:rPr>
        <w:t>A</w:t>
      </w:r>
      <w:r w:rsidRPr="000D4C13">
        <w:rPr>
          <w:lang w:val="fr-FR"/>
        </w:rPr>
        <w:t xml:space="preserve">ssemblée </w:t>
      </w:r>
      <w:r w:rsidR="00F91F62">
        <w:rPr>
          <w:lang w:val="fr-FR"/>
        </w:rPr>
        <w:t>G</w:t>
      </w:r>
      <w:r w:rsidRPr="000D4C13">
        <w:rPr>
          <w:lang w:val="fr-FR"/>
        </w:rPr>
        <w:t xml:space="preserve">énérale extraordinaire. </w:t>
      </w:r>
    </w:p>
    <w:p w:rsidR="00930EC7" w:rsidRPr="002B0A15" w:rsidRDefault="00930EC7" w:rsidP="00930EC7">
      <w:pPr>
        <w:spacing w:line="276" w:lineRule="auto"/>
        <w:ind w:left="120" w:right="0" w:firstLine="0"/>
        <w:rPr>
          <w:sz w:val="16"/>
          <w:lang w:val="fr-FR"/>
        </w:rPr>
      </w:pPr>
    </w:p>
    <w:p w:rsidR="00930EC7" w:rsidRPr="000D4C13" w:rsidRDefault="00930EC7" w:rsidP="00930EC7">
      <w:pPr>
        <w:spacing w:line="276" w:lineRule="auto"/>
        <w:ind w:left="120" w:right="0" w:firstLine="0"/>
        <w:rPr>
          <w:lang w:val="fr-FR"/>
        </w:rPr>
      </w:pPr>
      <w:r w:rsidRPr="000D4C13">
        <w:rPr>
          <w:lang w:val="fr-FR"/>
        </w:rPr>
        <w:t xml:space="preserve">Au cas où la Fédération décide de tenir annuellement son Assemblée Générale ; la mise en place du Conseil Fédéral n’est pas une obligation. </w:t>
      </w:r>
    </w:p>
    <w:p w:rsidR="00930EC7" w:rsidRPr="000D4C13" w:rsidRDefault="00930EC7" w:rsidP="00930EC7">
      <w:pPr>
        <w:spacing w:after="58" w:line="276" w:lineRule="auto"/>
        <w:ind w:left="0" w:right="0" w:firstLine="0"/>
        <w:rPr>
          <w:lang w:val="fr-FR"/>
        </w:rPr>
      </w:pPr>
      <w:r w:rsidRPr="000D4C13">
        <w:rPr>
          <w:rFonts w:ascii="Times New Roman" w:eastAsia="Times New Roman" w:hAnsi="Times New Roman" w:cs="Times New Roman"/>
          <w:sz w:val="20"/>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18</w:t>
      </w:r>
      <w:r w:rsidRPr="000D4C13">
        <w:rPr>
          <w:lang w:val="fr-FR"/>
        </w:rPr>
        <w:t>:</w:t>
      </w:r>
      <w:proofErr w:type="gramEnd"/>
      <w:r w:rsidRPr="000D4C13">
        <w:rPr>
          <w:lang w:val="fr-FR"/>
        </w:rPr>
        <w:t xml:space="preserve">   Le Comité Exécutif se compose de: </w:t>
      </w:r>
    </w:p>
    <w:p w:rsidR="00930EC7" w:rsidRDefault="00930EC7" w:rsidP="00930EC7">
      <w:pPr>
        <w:numPr>
          <w:ilvl w:val="0"/>
          <w:numId w:val="4"/>
        </w:numPr>
        <w:spacing w:line="276" w:lineRule="auto"/>
        <w:ind w:right="0" w:hanging="358"/>
      </w:pPr>
      <w:r>
        <w:t xml:space="preserve">Un (1) </w:t>
      </w:r>
      <w:proofErr w:type="spellStart"/>
      <w:r>
        <w:t>Président</w:t>
      </w:r>
      <w:proofErr w:type="spellEnd"/>
      <w:r>
        <w:t xml:space="preserve">; </w:t>
      </w:r>
    </w:p>
    <w:p w:rsidR="00930EC7" w:rsidRDefault="00930EC7" w:rsidP="00930EC7">
      <w:pPr>
        <w:numPr>
          <w:ilvl w:val="0"/>
          <w:numId w:val="4"/>
        </w:numPr>
        <w:spacing w:line="276" w:lineRule="auto"/>
        <w:ind w:right="0" w:hanging="358"/>
      </w:pPr>
      <w:r>
        <w:t>Un (1) Vice-</w:t>
      </w:r>
      <w:proofErr w:type="spellStart"/>
      <w:r>
        <w:t>président</w:t>
      </w:r>
      <w:proofErr w:type="spellEnd"/>
      <w:r>
        <w:t xml:space="preserve">; </w:t>
      </w:r>
    </w:p>
    <w:p w:rsidR="00930EC7" w:rsidRDefault="00930EC7" w:rsidP="00930EC7">
      <w:pPr>
        <w:numPr>
          <w:ilvl w:val="0"/>
          <w:numId w:val="4"/>
        </w:numPr>
        <w:spacing w:line="276" w:lineRule="auto"/>
        <w:ind w:right="0" w:hanging="358"/>
      </w:pPr>
      <w:r>
        <w:t xml:space="preserve">Un (1) </w:t>
      </w:r>
      <w:proofErr w:type="spellStart"/>
      <w:r>
        <w:t>Secrétaire</w:t>
      </w:r>
      <w:proofErr w:type="spellEnd"/>
      <w:r>
        <w:t xml:space="preserve"> </w:t>
      </w:r>
      <w:proofErr w:type="spellStart"/>
      <w:r>
        <w:t>Général</w:t>
      </w:r>
      <w:proofErr w:type="spellEnd"/>
      <w:r>
        <w:t xml:space="preserve">; </w:t>
      </w:r>
    </w:p>
    <w:p w:rsidR="00930EC7" w:rsidRDefault="00930EC7" w:rsidP="00930EC7">
      <w:pPr>
        <w:numPr>
          <w:ilvl w:val="0"/>
          <w:numId w:val="4"/>
        </w:numPr>
        <w:spacing w:line="276" w:lineRule="auto"/>
        <w:ind w:right="0" w:hanging="358"/>
      </w:pPr>
      <w:r>
        <w:t xml:space="preserve">Un (1) </w:t>
      </w:r>
      <w:proofErr w:type="spellStart"/>
      <w:r>
        <w:t>Secrétaire</w:t>
      </w:r>
      <w:proofErr w:type="spellEnd"/>
      <w:r>
        <w:t xml:space="preserve"> </w:t>
      </w:r>
      <w:proofErr w:type="spellStart"/>
      <w:r>
        <w:t>Général</w:t>
      </w:r>
      <w:proofErr w:type="spellEnd"/>
      <w:r>
        <w:t xml:space="preserve"> Adjoint; </w:t>
      </w:r>
    </w:p>
    <w:p w:rsidR="00930EC7" w:rsidRDefault="00930EC7" w:rsidP="00930EC7">
      <w:pPr>
        <w:numPr>
          <w:ilvl w:val="0"/>
          <w:numId w:val="4"/>
        </w:numPr>
        <w:spacing w:line="276" w:lineRule="auto"/>
        <w:ind w:right="0" w:hanging="358"/>
      </w:pPr>
      <w:r>
        <w:t xml:space="preserve">Un (1) </w:t>
      </w:r>
      <w:proofErr w:type="spellStart"/>
      <w:r>
        <w:t>Trésorier</w:t>
      </w:r>
      <w:proofErr w:type="spellEnd"/>
      <w:r>
        <w:t xml:space="preserve"> </w:t>
      </w:r>
      <w:proofErr w:type="spellStart"/>
      <w:r>
        <w:t>Général</w:t>
      </w:r>
      <w:proofErr w:type="spellEnd"/>
      <w:r>
        <w:t xml:space="preserve">; </w:t>
      </w:r>
    </w:p>
    <w:p w:rsidR="00930EC7" w:rsidRDefault="00930EC7" w:rsidP="00930EC7">
      <w:pPr>
        <w:numPr>
          <w:ilvl w:val="0"/>
          <w:numId w:val="4"/>
        </w:numPr>
        <w:spacing w:line="276" w:lineRule="auto"/>
        <w:ind w:right="0" w:hanging="358"/>
      </w:pPr>
      <w:r>
        <w:t xml:space="preserve">Un (1) </w:t>
      </w:r>
      <w:proofErr w:type="spellStart"/>
      <w:r>
        <w:t>Trésorier</w:t>
      </w:r>
      <w:proofErr w:type="spellEnd"/>
      <w:r>
        <w:t xml:space="preserve"> </w:t>
      </w:r>
      <w:proofErr w:type="spellStart"/>
      <w:r>
        <w:t>Général</w:t>
      </w:r>
      <w:proofErr w:type="spellEnd"/>
      <w:r>
        <w:t>-Adjoint;</w:t>
      </w:r>
    </w:p>
    <w:p w:rsidR="00930EC7" w:rsidRPr="000D4C13" w:rsidRDefault="00930EC7" w:rsidP="00930EC7">
      <w:pPr>
        <w:numPr>
          <w:ilvl w:val="0"/>
          <w:numId w:val="4"/>
        </w:numPr>
        <w:spacing w:line="276" w:lineRule="auto"/>
        <w:ind w:right="0" w:hanging="358"/>
        <w:rPr>
          <w:lang w:val="fr-FR"/>
        </w:rPr>
      </w:pPr>
      <w:r w:rsidRPr="000D4C13">
        <w:rPr>
          <w:lang w:val="fr-FR"/>
        </w:rPr>
        <w:t xml:space="preserve">Un (1) Responsable à l'Organisation avec les Adjoints dont le nombre est fixé par l’Assemblée </w:t>
      </w:r>
      <w:proofErr w:type="gramStart"/>
      <w:r w:rsidRPr="000D4C13">
        <w:rPr>
          <w:lang w:val="fr-FR"/>
        </w:rPr>
        <w:t>Générale;</w:t>
      </w:r>
      <w:proofErr w:type="gramEnd"/>
      <w:r w:rsidRPr="000D4C13">
        <w:rPr>
          <w:lang w:val="fr-FR"/>
        </w:rPr>
        <w:t xml:space="preserve"> </w:t>
      </w:r>
    </w:p>
    <w:p w:rsidR="00930EC7" w:rsidRDefault="00930EC7" w:rsidP="00930EC7">
      <w:pPr>
        <w:numPr>
          <w:ilvl w:val="0"/>
          <w:numId w:val="4"/>
        </w:numPr>
        <w:spacing w:line="276" w:lineRule="auto"/>
        <w:ind w:right="0" w:hanging="358"/>
        <w:rPr>
          <w:lang w:val="fr-FR"/>
        </w:rPr>
      </w:pPr>
      <w:r w:rsidRPr="000D4C13">
        <w:rPr>
          <w:lang w:val="fr-FR"/>
        </w:rPr>
        <w:t xml:space="preserve">Deux (2) membres dont un arbitre et une femme. </w:t>
      </w:r>
    </w:p>
    <w:p w:rsidR="00930EC7" w:rsidRPr="000D4C13" w:rsidRDefault="00930EC7" w:rsidP="00930EC7">
      <w:pPr>
        <w:spacing w:line="276" w:lineRule="auto"/>
        <w:ind w:left="989" w:right="0" w:firstLine="0"/>
        <w:rPr>
          <w:lang w:val="fr-FR"/>
        </w:rPr>
      </w:pPr>
    </w:p>
    <w:p w:rsidR="00930EC7" w:rsidRPr="000D4C13" w:rsidRDefault="00930EC7" w:rsidP="00930EC7">
      <w:pPr>
        <w:spacing w:line="276" w:lineRule="auto"/>
        <w:ind w:left="115" w:right="90"/>
        <w:rPr>
          <w:lang w:val="fr-FR"/>
        </w:rPr>
      </w:pPr>
      <w:r w:rsidRPr="000D4C13">
        <w:rPr>
          <w:lang w:val="fr-FR"/>
        </w:rPr>
        <w:t>II peut être assisté d’un Directeur Administratif dont les attributions sont fixées au Règlement Intérieur. II siège aux sessions du Comité Exécutif, du Con</w:t>
      </w:r>
      <w:r>
        <w:rPr>
          <w:lang w:val="fr-FR"/>
        </w:rPr>
        <w:t xml:space="preserve">seil Fédéral et de </w:t>
      </w:r>
      <w:proofErr w:type="gramStart"/>
      <w:r>
        <w:rPr>
          <w:lang w:val="fr-FR"/>
        </w:rPr>
        <w:t xml:space="preserve">l’Assemblée </w:t>
      </w:r>
      <w:r w:rsidRPr="000D4C13">
        <w:rPr>
          <w:lang w:val="fr-FR"/>
        </w:rPr>
        <w:t xml:space="preserve"> </w:t>
      </w:r>
      <w:r>
        <w:rPr>
          <w:lang w:val="fr-FR"/>
        </w:rPr>
        <w:t>G</w:t>
      </w:r>
      <w:r w:rsidRPr="000D4C13">
        <w:rPr>
          <w:lang w:val="fr-FR"/>
        </w:rPr>
        <w:t>énérale</w:t>
      </w:r>
      <w:proofErr w:type="gramEnd"/>
      <w:r w:rsidRPr="000D4C13">
        <w:rPr>
          <w:lang w:val="fr-FR"/>
        </w:rPr>
        <w:t xml:space="preserve"> avec voix consultative. </w:t>
      </w:r>
    </w:p>
    <w:p w:rsidR="00930EC7" w:rsidRPr="000D4C13" w:rsidRDefault="00930EC7" w:rsidP="00930EC7">
      <w:pPr>
        <w:spacing w:after="18"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19</w:t>
      </w:r>
      <w:r w:rsidRPr="000D4C13">
        <w:rPr>
          <w:b/>
          <w:lang w:val="fr-FR"/>
        </w:rPr>
        <w:t>:</w:t>
      </w:r>
      <w:proofErr w:type="gramEnd"/>
      <w:r w:rsidRPr="000D4C13">
        <w:rPr>
          <w:b/>
          <w:lang w:val="fr-FR"/>
        </w:rPr>
        <w:t xml:space="preserve"> </w:t>
      </w:r>
      <w:r w:rsidRPr="000D4C13">
        <w:rPr>
          <w:lang w:val="fr-FR"/>
        </w:rPr>
        <w:t xml:space="preserve">Le Comité Exécutif est l'organe exécutif de la Fédération. </w:t>
      </w:r>
    </w:p>
    <w:p w:rsidR="00930EC7" w:rsidRPr="000D4C13" w:rsidRDefault="00930EC7" w:rsidP="00930EC7">
      <w:pPr>
        <w:spacing w:line="276" w:lineRule="auto"/>
        <w:ind w:left="105" w:right="92" w:firstLine="768"/>
        <w:rPr>
          <w:lang w:val="fr-FR"/>
        </w:rPr>
      </w:pPr>
      <w:r w:rsidRPr="000D4C13">
        <w:rPr>
          <w:lang w:val="fr-FR"/>
        </w:rPr>
        <w:t xml:space="preserve">A cet égard, il est chargé de l'application des orientations, directives et résolutions de l'Assemblée Générale et des décisions du Conseil Fédéral auxquels il rend compte ; </w:t>
      </w:r>
    </w:p>
    <w:p w:rsidR="00F91F62" w:rsidRDefault="00930EC7" w:rsidP="00930EC7">
      <w:pPr>
        <w:spacing w:line="276" w:lineRule="auto"/>
        <w:ind w:left="105" w:right="0" w:firstLine="708"/>
        <w:rPr>
          <w:lang w:val="fr-FR"/>
        </w:rPr>
      </w:pPr>
      <w:r w:rsidRPr="000D4C13">
        <w:rPr>
          <w:lang w:val="fr-FR"/>
        </w:rPr>
        <w:t xml:space="preserve">Le Comité Exécutif assure la gestion administrative, technique </w:t>
      </w:r>
      <w:r>
        <w:rPr>
          <w:lang w:val="fr-FR"/>
        </w:rPr>
        <w:t xml:space="preserve">et financière de la Fédération.  </w:t>
      </w:r>
    </w:p>
    <w:p w:rsidR="00930EC7" w:rsidRPr="000D4C13" w:rsidRDefault="00930EC7" w:rsidP="00930EC7">
      <w:pPr>
        <w:spacing w:line="276" w:lineRule="auto"/>
        <w:ind w:left="105" w:right="0" w:firstLine="708"/>
        <w:rPr>
          <w:lang w:val="fr-FR"/>
        </w:rPr>
      </w:pPr>
      <w:r w:rsidRPr="000D4C13">
        <w:rPr>
          <w:lang w:val="fr-FR"/>
        </w:rPr>
        <w:t xml:space="preserve">II est seul habilité à : </w:t>
      </w:r>
    </w:p>
    <w:p w:rsidR="00930EC7" w:rsidRPr="000D4C13" w:rsidRDefault="00930EC7" w:rsidP="00930EC7">
      <w:pPr>
        <w:numPr>
          <w:ilvl w:val="0"/>
          <w:numId w:val="5"/>
        </w:numPr>
        <w:spacing w:line="276" w:lineRule="auto"/>
        <w:ind w:right="0" w:hanging="358"/>
        <w:rPr>
          <w:lang w:val="fr-FR"/>
        </w:rPr>
      </w:pPr>
      <w:r w:rsidRPr="000D4C13">
        <w:rPr>
          <w:lang w:val="fr-FR"/>
        </w:rPr>
        <w:t xml:space="preserve">Prononcer l’affiliation provisoire des Associations sportives ; </w:t>
      </w:r>
    </w:p>
    <w:p w:rsidR="00930EC7" w:rsidRPr="000D4C13" w:rsidRDefault="00930EC7" w:rsidP="00930EC7">
      <w:pPr>
        <w:numPr>
          <w:ilvl w:val="0"/>
          <w:numId w:val="5"/>
        </w:numPr>
        <w:spacing w:line="276" w:lineRule="auto"/>
        <w:ind w:right="0" w:hanging="358"/>
        <w:rPr>
          <w:lang w:val="fr-FR"/>
        </w:rPr>
      </w:pPr>
      <w:r w:rsidRPr="000D4C13">
        <w:rPr>
          <w:lang w:val="fr-FR"/>
        </w:rPr>
        <w:lastRenderedPageBreak/>
        <w:t xml:space="preserve">Délivrer des licences aux pratiquants des Associations Sportives affiliées ; </w:t>
      </w:r>
    </w:p>
    <w:p w:rsidR="00930EC7" w:rsidRPr="000D4C13" w:rsidRDefault="00930EC7" w:rsidP="00930EC7">
      <w:pPr>
        <w:numPr>
          <w:ilvl w:val="0"/>
          <w:numId w:val="5"/>
        </w:numPr>
        <w:spacing w:line="276" w:lineRule="auto"/>
        <w:ind w:right="0" w:hanging="358"/>
        <w:rPr>
          <w:lang w:val="fr-FR"/>
        </w:rPr>
      </w:pPr>
      <w:r w:rsidRPr="000D4C13">
        <w:rPr>
          <w:lang w:val="fr-FR"/>
        </w:rPr>
        <w:t xml:space="preserve">Organiser ou superviser les stages de qualification </w:t>
      </w:r>
      <w:r>
        <w:rPr>
          <w:lang w:val="fr-FR"/>
        </w:rPr>
        <w:t>(passage de grade, degrés, etc…</w:t>
      </w:r>
      <w:r w:rsidRPr="000D4C13">
        <w:rPr>
          <w:lang w:val="fr-FR"/>
        </w:rPr>
        <w:t>) des officiels, des juges et des entraineurs en collaboration avec le Ministère chargé des Sports, dans le respect des normes de l</w:t>
      </w:r>
      <w:r w:rsidR="00F91F62">
        <w:rPr>
          <w:lang w:val="fr-FR"/>
        </w:rPr>
        <w:t xml:space="preserve">a Fédération </w:t>
      </w:r>
      <w:proofErr w:type="gramStart"/>
      <w:r w:rsidR="00F91F62">
        <w:rPr>
          <w:lang w:val="fr-FR"/>
        </w:rPr>
        <w:t>Internationale</w:t>
      </w:r>
      <w:r w:rsidRPr="000D4C13">
        <w:rPr>
          <w:lang w:val="fr-FR"/>
        </w:rPr>
        <w:t>;</w:t>
      </w:r>
      <w:proofErr w:type="gramEnd"/>
      <w:r w:rsidRPr="000D4C13">
        <w:rPr>
          <w:lang w:val="fr-FR"/>
        </w:rPr>
        <w:t xml:space="preserve"> </w:t>
      </w:r>
    </w:p>
    <w:p w:rsidR="00930EC7" w:rsidRPr="000D4C13" w:rsidRDefault="00930EC7" w:rsidP="00930EC7">
      <w:pPr>
        <w:numPr>
          <w:ilvl w:val="0"/>
          <w:numId w:val="5"/>
        </w:numPr>
        <w:spacing w:line="276" w:lineRule="auto"/>
        <w:ind w:right="0" w:hanging="358"/>
        <w:rPr>
          <w:lang w:val="fr-FR"/>
        </w:rPr>
      </w:pPr>
      <w:r>
        <w:rPr>
          <w:lang w:val="fr-FR"/>
        </w:rPr>
        <w:t xml:space="preserve">Veiller </w:t>
      </w:r>
      <w:proofErr w:type="gramStart"/>
      <w:r w:rsidRPr="000D4C13">
        <w:rPr>
          <w:lang w:val="fr-FR"/>
        </w:rPr>
        <w:t>au  respect</w:t>
      </w:r>
      <w:proofErr w:type="gramEnd"/>
      <w:r w:rsidRPr="000D4C13">
        <w:rPr>
          <w:lang w:val="fr-FR"/>
        </w:rPr>
        <w:t xml:space="preserve">  des  règles  de jeu et  prendre  des  sanctions  en cas  de nécessité ; </w:t>
      </w:r>
    </w:p>
    <w:p w:rsidR="00930EC7" w:rsidRPr="000D4C13" w:rsidRDefault="00930EC7" w:rsidP="00930EC7">
      <w:pPr>
        <w:numPr>
          <w:ilvl w:val="0"/>
          <w:numId w:val="5"/>
        </w:numPr>
        <w:spacing w:line="276" w:lineRule="auto"/>
        <w:ind w:right="0" w:hanging="358"/>
        <w:rPr>
          <w:lang w:val="fr-FR"/>
        </w:rPr>
      </w:pPr>
      <w:proofErr w:type="gramStart"/>
      <w:r w:rsidRPr="000D4C13">
        <w:rPr>
          <w:lang w:val="fr-FR"/>
        </w:rPr>
        <w:t>Sélectionner  les</w:t>
      </w:r>
      <w:proofErr w:type="gramEnd"/>
      <w:r w:rsidRPr="000D4C13">
        <w:rPr>
          <w:lang w:val="fr-FR"/>
        </w:rPr>
        <w:t xml:space="preserve">  meilleurs  pratiquants  en  vue  de  constituer  les  équipes nationales des différentes catégories </w:t>
      </w:r>
      <w:r w:rsidR="0062497D">
        <w:rPr>
          <w:lang w:val="fr-FR"/>
        </w:rPr>
        <w:t xml:space="preserve">et </w:t>
      </w:r>
      <w:r w:rsidRPr="000D4C13">
        <w:rPr>
          <w:lang w:val="fr-FR"/>
        </w:rPr>
        <w:t xml:space="preserve">des deux sexes. </w:t>
      </w:r>
    </w:p>
    <w:p w:rsidR="00930EC7" w:rsidRPr="000D4C13" w:rsidRDefault="00930EC7" w:rsidP="00930EC7">
      <w:pPr>
        <w:numPr>
          <w:ilvl w:val="0"/>
          <w:numId w:val="5"/>
        </w:numPr>
        <w:spacing w:after="28" w:line="276" w:lineRule="auto"/>
        <w:ind w:right="0" w:hanging="358"/>
        <w:rPr>
          <w:lang w:val="fr-FR"/>
        </w:rPr>
      </w:pPr>
      <w:r w:rsidRPr="000D4C13">
        <w:rPr>
          <w:lang w:val="fr-FR"/>
        </w:rPr>
        <w:t xml:space="preserve">Autoriser et contrôler en cas de besoin, des compétitions sollicitées par des tiers ; représenter </w:t>
      </w:r>
      <w:r w:rsidR="00D43E92">
        <w:rPr>
          <w:lang w:val="fr-FR"/>
        </w:rPr>
        <w:t>la Fédération Internationale</w:t>
      </w:r>
      <w:r w:rsidRPr="000D4C13">
        <w:rPr>
          <w:lang w:val="fr-FR"/>
        </w:rPr>
        <w:t xml:space="preserve">, </w:t>
      </w:r>
      <w:r w:rsidR="0062497D">
        <w:rPr>
          <w:lang w:val="fr-FR"/>
        </w:rPr>
        <w:t xml:space="preserve">la </w:t>
      </w:r>
      <w:r w:rsidR="00D43E92">
        <w:rPr>
          <w:lang w:val="fr-FR"/>
        </w:rPr>
        <w:t>Confédération Africaine</w:t>
      </w:r>
      <w:r w:rsidRPr="000D4C13">
        <w:rPr>
          <w:lang w:val="fr-FR"/>
        </w:rPr>
        <w:t xml:space="preserve"> ; et coopérer avec elles ; </w:t>
      </w:r>
    </w:p>
    <w:p w:rsidR="00930EC7" w:rsidRPr="000D4C13" w:rsidRDefault="00930EC7" w:rsidP="00930EC7">
      <w:pPr>
        <w:numPr>
          <w:ilvl w:val="0"/>
          <w:numId w:val="5"/>
        </w:numPr>
        <w:spacing w:line="276" w:lineRule="auto"/>
        <w:ind w:right="0" w:hanging="358"/>
        <w:rPr>
          <w:lang w:val="fr-FR"/>
        </w:rPr>
      </w:pPr>
      <w:r w:rsidRPr="000D4C13">
        <w:rPr>
          <w:lang w:val="fr-FR"/>
        </w:rPr>
        <w:t xml:space="preserve">Délibérer sur toutes questions ne relevant pas expressément des attributions du Conseil fédéral et de l’Assemblée Générale. </w:t>
      </w:r>
    </w:p>
    <w:p w:rsidR="00930EC7" w:rsidRPr="000D4C13" w:rsidRDefault="00930EC7" w:rsidP="00D43E92">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20</w:t>
      </w:r>
      <w:r w:rsidRPr="000D4C13">
        <w:rPr>
          <w:lang w:val="fr-FR"/>
        </w:rPr>
        <w:t>:</w:t>
      </w:r>
      <w:proofErr w:type="gramEnd"/>
      <w:r w:rsidRPr="000D4C13">
        <w:rPr>
          <w:lang w:val="fr-FR"/>
        </w:rPr>
        <w:t xml:space="preserve"> Le Président du Comité Exécutif représente la Fédération dans tous les actes de la vie civile au plan</w:t>
      </w:r>
      <w:r>
        <w:rPr>
          <w:lang w:val="fr-FR"/>
        </w:rPr>
        <w:t xml:space="preserve"> national et international ;</w:t>
      </w:r>
    </w:p>
    <w:p w:rsidR="00930EC7" w:rsidRPr="000D4C13" w:rsidRDefault="00930EC7" w:rsidP="00930EC7">
      <w:pPr>
        <w:spacing w:line="276" w:lineRule="auto"/>
        <w:ind w:left="120" w:right="0" w:firstLine="0"/>
        <w:rPr>
          <w:lang w:val="fr-FR"/>
        </w:rPr>
      </w:pPr>
      <w:proofErr w:type="gramStart"/>
      <w:r w:rsidRPr="000D4C13">
        <w:rPr>
          <w:lang w:val="fr-FR"/>
        </w:rPr>
        <w:t>II  convoque</w:t>
      </w:r>
      <w:proofErr w:type="gramEnd"/>
      <w:r w:rsidRPr="000D4C13">
        <w:rPr>
          <w:lang w:val="fr-FR"/>
        </w:rPr>
        <w:t xml:space="preserve">  et  préside  les  sessions  du  Comité  Exécutif  et  de l’Assemblée Générale ; II est l’ordonnat</w:t>
      </w:r>
      <w:r>
        <w:rPr>
          <w:lang w:val="fr-FR"/>
        </w:rPr>
        <w:t>eur du budget de la Fédération.</w:t>
      </w:r>
    </w:p>
    <w:p w:rsidR="00930EC7" w:rsidRDefault="00930EC7" w:rsidP="00930EC7">
      <w:pPr>
        <w:spacing w:line="276" w:lineRule="auto"/>
        <w:ind w:right="0"/>
        <w:rPr>
          <w:lang w:val="fr-FR"/>
        </w:rPr>
      </w:pPr>
    </w:p>
    <w:p w:rsidR="00930EC7" w:rsidRPr="000D4C13" w:rsidRDefault="00930EC7" w:rsidP="00930EC7">
      <w:pPr>
        <w:spacing w:line="276" w:lineRule="auto"/>
        <w:ind w:right="0"/>
        <w:rPr>
          <w:lang w:val="fr-FR"/>
        </w:rPr>
      </w:pPr>
      <w:r w:rsidRPr="000D4C13">
        <w:rPr>
          <w:lang w:val="fr-FR"/>
        </w:rPr>
        <w:t>Le Président es</w:t>
      </w:r>
      <w:r>
        <w:rPr>
          <w:lang w:val="fr-FR"/>
        </w:rPr>
        <w:t>t assisté d’un Vice-président q</w:t>
      </w:r>
      <w:r w:rsidRPr="000D4C13">
        <w:rPr>
          <w:lang w:val="fr-FR"/>
        </w:rPr>
        <w:t xml:space="preserve">ui le remplace en cas de nécessité </w:t>
      </w:r>
      <w:r w:rsidR="0062497D">
        <w:rPr>
          <w:lang w:val="fr-FR"/>
        </w:rPr>
        <w:t>(absence ou vacance)</w:t>
      </w:r>
      <w:r>
        <w:rPr>
          <w:lang w:val="fr-FR"/>
        </w:rPr>
        <w:t>.</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21</w:t>
      </w:r>
      <w:r w:rsidRPr="000D4C13">
        <w:rPr>
          <w:lang w:val="fr-FR"/>
        </w:rPr>
        <w:t>:</w:t>
      </w:r>
      <w:proofErr w:type="gramEnd"/>
      <w:r w:rsidRPr="000D4C13">
        <w:rPr>
          <w:lang w:val="fr-FR"/>
        </w:rPr>
        <w:t xml:space="preserve">   Le Secrétaire Général est responsable de la rédaction des actes et de la tenue des procès-verbaux des réunions du Comité Exécutif du Conseil Fédéral et de l’Assemblée Générale. </w:t>
      </w:r>
    </w:p>
    <w:p w:rsidR="00930EC7" w:rsidRPr="000D4C13" w:rsidRDefault="00930EC7" w:rsidP="00930EC7">
      <w:pPr>
        <w:numPr>
          <w:ilvl w:val="0"/>
          <w:numId w:val="5"/>
        </w:numPr>
        <w:spacing w:line="276" w:lineRule="auto"/>
        <w:ind w:right="0" w:hanging="358"/>
        <w:rPr>
          <w:lang w:val="fr-FR"/>
        </w:rPr>
      </w:pPr>
      <w:r>
        <w:rPr>
          <w:lang w:val="fr-FR"/>
        </w:rPr>
        <w:t xml:space="preserve">Il est le Chef de </w:t>
      </w:r>
      <w:proofErr w:type="spellStart"/>
      <w:r>
        <w:rPr>
          <w:lang w:val="fr-FR"/>
        </w:rPr>
        <w:t>I’</w:t>
      </w:r>
      <w:r w:rsidRPr="000D4C13">
        <w:rPr>
          <w:lang w:val="fr-FR"/>
        </w:rPr>
        <w:t>Administration</w:t>
      </w:r>
      <w:proofErr w:type="spellEnd"/>
      <w:r w:rsidRPr="000D4C13">
        <w:rPr>
          <w:lang w:val="fr-FR"/>
        </w:rPr>
        <w:t xml:space="preserve"> de la Fédération</w:t>
      </w:r>
      <w:r w:rsidR="001401C3">
        <w:rPr>
          <w:lang w:val="fr-FR"/>
        </w:rPr>
        <w:t xml:space="preserve"> </w:t>
      </w:r>
      <w:r w:rsidRPr="000D4C13">
        <w:rPr>
          <w:lang w:val="fr-FR"/>
        </w:rPr>
        <w:t xml:space="preserve">; </w:t>
      </w:r>
    </w:p>
    <w:p w:rsidR="00930EC7" w:rsidRPr="000D4C13" w:rsidRDefault="00930EC7" w:rsidP="00930EC7">
      <w:pPr>
        <w:numPr>
          <w:ilvl w:val="0"/>
          <w:numId w:val="5"/>
        </w:numPr>
        <w:spacing w:line="276" w:lineRule="auto"/>
        <w:ind w:right="0" w:hanging="358"/>
        <w:rPr>
          <w:lang w:val="fr-FR"/>
        </w:rPr>
      </w:pPr>
      <w:r w:rsidRPr="000D4C13">
        <w:rPr>
          <w:lang w:val="fr-FR"/>
        </w:rPr>
        <w:t xml:space="preserve">Il a la garde des archives de la Fédération ; </w:t>
      </w:r>
    </w:p>
    <w:p w:rsidR="00930EC7" w:rsidRPr="000D4C13" w:rsidRDefault="00930EC7" w:rsidP="00930EC7">
      <w:pPr>
        <w:numPr>
          <w:ilvl w:val="0"/>
          <w:numId w:val="5"/>
        </w:numPr>
        <w:spacing w:line="276" w:lineRule="auto"/>
        <w:ind w:right="0" w:hanging="358"/>
        <w:rPr>
          <w:lang w:val="fr-FR"/>
        </w:rPr>
      </w:pPr>
      <w:r>
        <w:rPr>
          <w:lang w:val="fr-FR"/>
        </w:rPr>
        <w:t xml:space="preserve">Il rédige et expédie notamment </w:t>
      </w:r>
      <w:r w:rsidRPr="000D4C13">
        <w:rPr>
          <w:lang w:val="fr-FR"/>
        </w:rPr>
        <w:t xml:space="preserve">les convocations ; correspondances </w:t>
      </w:r>
      <w:proofErr w:type="gramStart"/>
      <w:r w:rsidRPr="000D4C13">
        <w:rPr>
          <w:lang w:val="fr-FR"/>
        </w:rPr>
        <w:t>et  il</w:t>
      </w:r>
      <w:proofErr w:type="gramEnd"/>
      <w:r w:rsidRPr="000D4C13">
        <w:rPr>
          <w:lang w:val="fr-FR"/>
        </w:rPr>
        <w:t xml:space="preserve">  met  à  jour  les  divers  registres  conformément  au  règlement intérieur ; </w:t>
      </w:r>
    </w:p>
    <w:p w:rsidR="00930EC7" w:rsidRPr="000D4C13" w:rsidRDefault="00930EC7" w:rsidP="00930EC7">
      <w:pPr>
        <w:numPr>
          <w:ilvl w:val="0"/>
          <w:numId w:val="5"/>
        </w:numPr>
        <w:spacing w:line="276" w:lineRule="auto"/>
        <w:ind w:right="0" w:hanging="358"/>
        <w:rPr>
          <w:lang w:val="fr-FR"/>
        </w:rPr>
      </w:pPr>
      <w:r w:rsidRPr="000D4C13">
        <w:rPr>
          <w:lang w:val="fr-FR"/>
        </w:rPr>
        <w:t xml:space="preserve">II </w:t>
      </w:r>
      <w:proofErr w:type="gramStart"/>
      <w:r w:rsidRPr="000D4C13">
        <w:rPr>
          <w:lang w:val="fr-FR"/>
        </w:rPr>
        <w:t>a</w:t>
      </w:r>
      <w:proofErr w:type="gramEnd"/>
      <w:r w:rsidRPr="000D4C13">
        <w:rPr>
          <w:lang w:val="fr-FR"/>
        </w:rPr>
        <w:t xml:space="preserve"> la responsabilité de la délivrance des licences aux pratiquants ; </w:t>
      </w:r>
    </w:p>
    <w:p w:rsidR="00930EC7" w:rsidRPr="000D4C13" w:rsidRDefault="00930EC7" w:rsidP="00930EC7">
      <w:pPr>
        <w:numPr>
          <w:ilvl w:val="0"/>
          <w:numId w:val="5"/>
        </w:numPr>
        <w:spacing w:line="276" w:lineRule="auto"/>
        <w:ind w:right="0" w:hanging="358"/>
        <w:rPr>
          <w:lang w:val="fr-FR"/>
        </w:rPr>
      </w:pPr>
      <w:r w:rsidRPr="000D4C13">
        <w:rPr>
          <w:lang w:val="fr-FR"/>
        </w:rPr>
        <w:t>II assure en coll</w:t>
      </w:r>
      <w:r w:rsidR="0062497D">
        <w:rPr>
          <w:lang w:val="fr-FR"/>
        </w:rPr>
        <w:t>aboration avec le Président, l</w:t>
      </w:r>
      <w:r>
        <w:rPr>
          <w:lang w:val="fr-FR"/>
        </w:rPr>
        <w:t>’</w:t>
      </w:r>
      <w:r w:rsidRPr="000D4C13">
        <w:rPr>
          <w:lang w:val="fr-FR"/>
        </w:rPr>
        <w:t xml:space="preserve">exécution des décisions et tâches issues des Assemblées Générales des Conseils Fédéraux et des réunions du Comité Exécutif. </w:t>
      </w:r>
    </w:p>
    <w:p w:rsidR="00930EC7" w:rsidRPr="000D4C13" w:rsidRDefault="00930EC7" w:rsidP="00930EC7">
      <w:pPr>
        <w:numPr>
          <w:ilvl w:val="0"/>
          <w:numId w:val="5"/>
        </w:numPr>
        <w:spacing w:line="276" w:lineRule="auto"/>
        <w:ind w:right="0" w:hanging="358"/>
        <w:rPr>
          <w:lang w:val="fr-FR"/>
        </w:rPr>
      </w:pPr>
      <w:r w:rsidRPr="000D4C13">
        <w:rPr>
          <w:lang w:val="fr-FR"/>
        </w:rPr>
        <w:lastRenderedPageBreak/>
        <w:t>Le Secrétaire Général est</w:t>
      </w:r>
      <w:r>
        <w:rPr>
          <w:lang w:val="fr-FR"/>
        </w:rPr>
        <w:t xml:space="preserve"> assisté d’un Adjoint, q</w:t>
      </w:r>
      <w:r w:rsidRPr="000D4C13">
        <w:rPr>
          <w:lang w:val="fr-FR"/>
        </w:rPr>
        <w:t>ui le remplace en cas de nécessité</w:t>
      </w:r>
      <w:r>
        <w:rPr>
          <w:lang w:val="fr-FR"/>
        </w:rPr>
        <w:t>.</w:t>
      </w:r>
      <w:r w:rsidRPr="000D4C13">
        <w:rPr>
          <w:lang w:val="fr-FR"/>
        </w:rPr>
        <w:t xml:space="preserve"> </w:t>
      </w:r>
    </w:p>
    <w:p w:rsidR="00930EC7" w:rsidRPr="000D4C13" w:rsidRDefault="00930EC7" w:rsidP="00930EC7">
      <w:pPr>
        <w:spacing w:after="23" w:line="276" w:lineRule="auto"/>
        <w:ind w:left="0" w:right="0" w:firstLine="0"/>
        <w:rPr>
          <w:lang w:val="fr-FR"/>
        </w:rPr>
      </w:pPr>
      <w:r w:rsidRPr="000D4C13">
        <w:rPr>
          <w:rFonts w:ascii="Times New Roman" w:eastAsia="Times New Roman" w:hAnsi="Times New Roman" w:cs="Times New Roman"/>
          <w:sz w:val="13"/>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22</w:t>
      </w:r>
      <w:r w:rsidRPr="000D4C13">
        <w:rPr>
          <w:lang w:val="fr-FR"/>
        </w:rPr>
        <w:t>:</w:t>
      </w:r>
      <w:proofErr w:type="gramEnd"/>
      <w:r w:rsidRPr="000D4C13">
        <w:rPr>
          <w:lang w:val="fr-FR"/>
        </w:rPr>
        <w:t xml:space="preserve">   Le Trésorier Général assure la  gestion financière de la Fédération conformément au règlement intérieur ;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numPr>
          <w:ilvl w:val="0"/>
          <w:numId w:val="5"/>
        </w:numPr>
        <w:spacing w:line="276" w:lineRule="auto"/>
        <w:ind w:right="0" w:hanging="358"/>
        <w:rPr>
          <w:lang w:val="fr-FR"/>
        </w:rPr>
      </w:pPr>
      <w:r w:rsidRPr="000D4C13">
        <w:rPr>
          <w:lang w:val="fr-FR"/>
        </w:rPr>
        <w:t xml:space="preserve">Il propose au Comité Exécutif pour chaque saison </w:t>
      </w:r>
      <w:proofErr w:type="gramStart"/>
      <w:r w:rsidRPr="000D4C13">
        <w:rPr>
          <w:lang w:val="fr-FR"/>
        </w:rPr>
        <w:t>sportive  le</w:t>
      </w:r>
      <w:proofErr w:type="gramEnd"/>
      <w:r w:rsidRPr="000D4C13">
        <w:rPr>
          <w:lang w:val="fr-FR"/>
        </w:rPr>
        <w:t xml:space="preserve"> projet du budget à soumettre à l'adoption de l'Assemblée Générale. </w:t>
      </w:r>
    </w:p>
    <w:p w:rsidR="00930EC7" w:rsidRPr="000D4C13" w:rsidRDefault="00930EC7" w:rsidP="00930EC7">
      <w:pPr>
        <w:numPr>
          <w:ilvl w:val="0"/>
          <w:numId w:val="5"/>
        </w:numPr>
        <w:spacing w:line="276" w:lineRule="auto"/>
        <w:ind w:right="0" w:hanging="358"/>
        <w:rPr>
          <w:lang w:val="fr-FR"/>
        </w:rPr>
      </w:pPr>
      <w:r w:rsidRPr="000D4C13">
        <w:rPr>
          <w:lang w:val="fr-FR"/>
        </w:rPr>
        <w:t xml:space="preserve">II   est   chargé   de   la   reddition   des   comptes   de   fin   d’exercice   après approbation du Comité Exécutif ; </w:t>
      </w:r>
    </w:p>
    <w:p w:rsidR="00930EC7" w:rsidRDefault="00930EC7" w:rsidP="00930EC7">
      <w:pPr>
        <w:numPr>
          <w:ilvl w:val="0"/>
          <w:numId w:val="5"/>
        </w:numPr>
        <w:spacing w:line="276" w:lineRule="auto"/>
        <w:ind w:right="0" w:hanging="358"/>
        <w:rPr>
          <w:lang w:val="fr-FR"/>
        </w:rPr>
      </w:pPr>
      <w:r>
        <w:rPr>
          <w:lang w:val="fr-FR"/>
        </w:rPr>
        <w:t xml:space="preserve">II étudie tous </w:t>
      </w:r>
      <w:proofErr w:type="gramStart"/>
      <w:r>
        <w:rPr>
          <w:lang w:val="fr-FR"/>
        </w:rPr>
        <w:t>l</w:t>
      </w:r>
      <w:r w:rsidR="0062497D">
        <w:rPr>
          <w:lang w:val="fr-FR"/>
        </w:rPr>
        <w:t>es  projets</w:t>
      </w:r>
      <w:proofErr w:type="gramEnd"/>
      <w:r w:rsidR="0062497D">
        <w:rPr>
          <w:lang w:val="fr-FR"/>
        </w:rPr>
        <w:t xml:space="preserve"> de décision</w:t>
      </w:r>
      <w:r w:rsidRPr="000D4C13">
        <w:rPr>
          <w:lang w:val="fr-FR"/>
        </w:rPr>
        <w:t xml:space="preserve"> à incidences financières en vue de faire des suggestions au Comité Exécutif. </w:t>
      </w:r>
    </w:p>
    <w:p w:rsidR="00930EC7" w:rsidRPr="000D4C13" w:rsidRDefault="00930EC7" w:rsidP="00930EC7">
      <w:pPr>
        <w:spacing w:line="276" w:lineRule="auto"/>
        <w:ind w:left="838" w:right="0" w:firstLine="0"/>
        <w:rPr>
          <w:lang w:val="fr-FR"/>
        </w:rPr>
      </w:pPr>
    </w:p>
    <w:p w:rsidR="00930EC7" w:rsidRPr="000D4C13" w:rsidRDefault="00930EC7" w:rsidP="00930EC7">
      <w:pPr>
        <w:spacing w:line="276" w:lineRule="auto"/>
        <w:ind w:left="115" w:right="0"/>
        <w:rPr>
          <w:lang w:val="fr-FR"/>
        </w:rPr>
      </w:pPr>
      <w:r w:rsidRPr="000D4C13">
        <w:rPr>
          <w:lang w:val="fr-FR"/>
        </w:rPr>
        <w:t xml:space="preserve">Le Trésorier Général est assisté d’un Adjoint qui le remplace en cas de nécessité </w:t>
      </w:r>
    </w:p>
    <w:p w:rsidR="00930EC7" w:rsidRPr="000D4C13" w:rsidRDefault="00930EC7" w:rsidP="00930EC7">
      <w:pPr>
        <w:spacing w:after="58" w:line="276" w:lineRule="auto"/>
        <w:ind w:left="0" w:right="0" w:firstLine="0"/>
        <w:rPr>
          <w:lang w:val="fr-FR"/>
        </w:rPr>
      </w:pPr>
      <w:r w:rsidRPr="000D4C13">
        <w:rPr>
          <w:rFonts w:ascii="Times New Roman" w:eastAsia="Times New Roman" w:hAnsi="Times New Roman" w:cs="Times New Roman"/>
          <w:sz w:val="20"/>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23</w:t>
      </w:r>
      <w:r w:rsidRPr="000D4C13">
        <w:rPr>
          <w:lang w:val="fr-FR"/>
        </w:rPr>
        <w:t>:</w:t>
      </w:r>
      <w:proofErr w:type="gramEnd"/>
      <w:r w:rsidRPr="000D4C13">
        <w:rPr>
          <w:lang w:val="fr-FR"/>
        </w:rPr>
        <w:t xml:space="preserve"> Le Responsable à  l’Organisation est chargé de la conception, du suivi de l‘exécution de toutes les manifestations de la Fédération en liaison avec toutes autres structures compétentes. II est assisté d’un p</w:t>
      </w:r>
      <w:r>
        <w:rPr>
          <w:lang w:val="fr-FR"/>
        </w:rPr>
        <w:t>remier et d’un deuxième Adjoint</w:t>
      </w:r>
      <w:r w:rsidRPr="000D4C13">
        <w:rPr>
          <w:lang w:val="fr-FR"/>
        </w:rPr>
        <w:t xml:space="preserve">. </w:t>
      </w:r>
      <w:r w:rsidRPr="000D4C13">
        <w:rPr>
          <w:rFonts w:ascii="Times New Roman" w:eastAsia="Times New Roman" w:hAnsi="Times New Roman" w:cs="Times New Roman"/>
          <w:sz w:val="20"/>
          <w:lang w:val="fr-FR"/>
        </w:rPr>
        <w:t xml:space="preserve"> </w:t>
      </w:r>
    </w:p>
    <w:p w:rsidR="00930EC7" w:rsidRDefault="00930EC7" w:rsidP="00930EC7">
      <w:pPr>
        <w:spacing w:line="276" w:lineRule="auto"/>
        <w:ind w:left="115" w:right="0"/>
        <w:rPr>
          <w:lang w:val="fr-FR"/>
        </w:rPr>
      </w:pPr>
      <w:r w:rsidRPr="000D4C13">
        <w:rPr>
          <w:lang w:val="fr-FR"/>
        </w:rPr>
        <w:t>Les Adjoints le remplacent en cas de nécessité selon un ordre de préséance préétabli par l’Assemblée Générale.</w:t>
      </w:r>
    </w:p>
    <w:p w:rsidR="00930EC7" w:rsidRPr="000D4C13" w:rsidRDefault="00930EC7" w:rsidP="00930EC7">
      <w:pPr>
        <w:spacing w:line="276" w:lineRule="auto"/>
        <w:ind w:left="115" w:right="0"/>
        <w:rPr>
          <w:lang w:val="fr-FR"/>
        </w:rPr>
      </w:pPr>
    </w:p>
    <w:p w:rsidR="00930EC7" w:rsidRPr="000D4C13" w:rsidRDefault="00930EC7" w:rsidP="00930EC7">
      <w:pPr>
        <w:spacing w:after="321" w:line="276" w:lineRule="auto"/>
        <w:ind w:left="115" w:right="0"/>
        <w:rPr>
          <w:lang w:val="fr-FR"/>
        </w:rPr>
      </w:pPr>
      <w:proofErr w:type="gramStart"/>
      <w:r w:rsidRPr="000D4C13">
        <w:rPr>
          <w:b/>
          <w:u w:val="single" w:color="000000"/>
          <w:lang w:val="fr-FR"/>
        </w:rPr>
        <w:t>Article  24</w:t>
      </w:r>
      <w:proofErr w:type="gramEnd"/>
      <w:r w:rsidRPr="000D4C13">
        <w:rPr>
          <w:lang w:val="fr-FR"/>
        </w:rPr>
        <w:t xml:space="preserve">: Le  Comité Exécutif  est collégialement responsable de ses  activités devant l’Assemblée Générale. Toutefois, en cas de faute personnelle, la responsabilité individuelle des membres du Comité Exécutif peut être engagée.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25</w:t>
      </w:r>
      <w:r w:rsidRPr="000D4C13">
        <w:rPr>
          <w:lang w:val="fr-FR"/>
        </w:rPr>
        <w:t>:</w:t>
      </w:r>
      <w:proofErr w:type="gramEnd"/>
      <w:r w:rsidRPr="000D4C13">
        <w:rPr>
          <w:lang w:val="fr-FR"/>
        </w:rPr>
        <w:t xml:space="preserve">   Les fonctions des membres du Comité Exécutif ne  donnent droit à aucune  rémunération ;  toutefois,  les  membres  du  Comité  Exécutif  peuvent obtenir après justification, le remboursement des frais de déplacements, de missions ou de représentations effectuées dans le cadre de leurs activités. </w:t>
      </w:r>
    </w:p>
    <w:p w:rsidR="00930EC7" w:rsidRPr="000D4C13" w:rsidRDefault="00930EC7" w:rsidP="00930EC7">
      <w:pPr>
        <w:spacing w:after="23" w:line="276" w:lineRule="auto"/>
        <w:ind w:left="0" w:right="0" w:firstLine="0"/>
        <w:rPr>
          <w:lang w:val="fr-FR"/>
        </w:rPr>
      </w:pPr>
      <w:r w:rsidRPr="000D4C13">
        <w:rPr>
          <w:rFonts w:ascii="Times New Roman" w:eastAsia="Times New Roman" w:hAnsi="Times New Roman" w:cs="Times New Roman"/>
          <w:sz w:val="20"/>
          <w:lang w:val="fr-FR"/>
        </w:rPr>
        <w:t xml:space="preserve"> </w:t>
      </w:r>
    </w:p>
    <w:p w:rsidR="00930EC7" w:rsidRPr="000D4C13" w:rsidRDefault="00930EC7" w:rsidP="00930EC7">
      <w:pPr>
        <w:spacing w:line="276" w:lineRule="auto"/>
        <w:ind w:left="115" w:right="0"/>
        <w:rPr>
          <w:lang w:val="fr-FR"/>
        </w:rPr>
      </w:pPr>
      <w:r w:rsidRPr="000D4C13">
        <w:rPr>
          <w:lang w:val="fr-FR"/>
        </w:rPr>
        <w:t xml:space="preserve">Ces dispositions sont également applicables au Comité Exécutif des Ligues et des Districts.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after="0" w:line="276" w:lineRule="auto"/>
        <w:ind w:left="115" w:right="0"/>
        <w:rPr>
          <w:lang w:val="fr-FR"/>
        </w:rPr>
      </w:pPr>
      <w:r w:rsidRPr="000D4C13">
        <w:rPr>
          <w:b/>
          <w:u w:val="single" w:color="000000"/>
          <w:lang w:val="fr-FR"/>
        </w:rPr>
        <w:lastRenderedPageBreak/>
        <w:t xml:space="preserve">TITRE </w:t>
      </w:r>
      <w:proofErr w:type="gramStart"/>
      <w:r w:rsidRPr="000D4C13">
        <w:rPr>
          <w:b/>
          <w:u w:val="single" w:color="000000"/>
          <w:lang w:val="fr-FR"/>
        </w:rPr>
        <w:t>III</w:t>
      </w:r>
      <w:r w:rsidRPr="000D4C13">
        <w:rPr>
          <w:b/>
          <w:lang w:val="fr-FR"/>
        </w:rPr>
        <w:t>:</w:t>
      </w:r>
      <w:proofErr w:type="gramEnd"/>
      <w:r w:rsidRPr="000D4C13">
        <w:rPr>
          <w:b/>
          <w:lang w:val="fr-FR"/>
        </w:rPr>
        <w:t xml:space="preserve"> FONCTIONNEMENT</w:t>
      </w:r>
      <w:r w:rsidRPr="000D4C13">
        <w:rPr>
          <w:lang w:val="fr-FR"/>
        </w:rPr>
        <w:t xml:space="preserve"> </w:t>
      </w:r>
    </w:p>
    <w:p w:rsidR="00930EC7" w:rsidRPr="000D4C13" w:rsidRDefault="00930EC7" w:rsidP="00930EC7">
      <w:pPr>
        <w:pStyle w:val="Titre1"/>
        <w:spacing w:line="276" w:lineRule="auto"/>
        <w:ind w:left="115"/>
        <w:jc w:val="both"/>
        <w:rPr>
          <w:lang w:val="fr-FR"/>
        </w:rPr>
      </w:pPr>
      <w:r w:rsidRPr="000D4C13">
        <w:rPr>
          <w:u w:val="single" w:color="000000"/>
          <w:lang w:val="fr-FR"/>
        </w:rPr>
        <w:t xml:space="preserve">CHAPITRE </w:t>
      </w:r>
      <w:proofErr w:type="gramStart"/>
      <w:r w:rsidRPr="000D4C13">
        <w:rPr>
          <w:u w:val="single" w:color="000000"/>
          <w:lang w:val="fr-FR"/>
        </w:rPr>
        <w:t>1</w:t>
      </w:r>
      <w:r w:rsidRPr="000D4C13">
        <w:rPr>
          <w:lang w:val="fr-FR"/>
        </w:rPr>
        <w:t>:</w:t>
      </w:r>
      <w:proofErr w:type="gramEnd"/>
      <w:r w:rsidRPr="000D4C13">
        <w:rPr>
          <w:lang w:val="fr-FR"/>
        </w:rPr>
        <w:t xml:space="preserve"> DE L’ASSEMBLEE GENERALE</w:t>
      </w:r>
      <w:r w:rsidRPr="000D4C13">
        <w:rPr>
          <w:b w:val="0"/>
          <w:lang w:val="fr-FR"/>
        </w:rPr>
        <w:t xml:space="preserve">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line="276" w:lineRule="auto"/>
        <w:ind w:left="115" w:right="0"/>
        <w:rPr>
          <w:lang w:val="fr-FR"/>
        </w:rPr>
      </w:pPr>
      <w:proofErr w:type="gramStart"/>
      <w:r w:rsidRPr="000D4C13">
        <w:rPr>
          <w:b/>
          <w:u w:val="single" w:color="000000"/>
          <w:lang w:val="fr-FR"/>
        </w:rPr>
        <w:t>Article  26</w:t>
      </w:r>
      <w:proofErr w:type="gramEnd"/>
      <w:r w:rsidRPr="000D4C13">
        <w:rPr>
          <w:lang w:val="fr-FR"/>
        </w:rPr>
        <w:t xml:space="preserve">: Les délégués à I’ Assemblée Générale sont désignés conformément aux dispositions de l'article 14 ci-dessus.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27</w:t>
      </w:r>
      <w:r w:rsidRPr="000D4C13">
        <w:rPr>
          <w:lang w:val="fr-FR"/>
        </w:rPr>
        <w:t>:</w:t>
      </w:r>
      <w:proofErr w:type="gramEnd"/>
      <w:r w:rsidRPr="000D4C13">
        <w:rPr>
          <w:lang w:val="fr-FR"/>
        </w:rPr>
        <w:t xml:space="preserve">   L’Assemblée Générale se réunit au moins une fois tous les deux (2) ans. </w:t>
      </w:r>
    </w:p>
    <w:p w:rsidR="00930EC7" w:rsidRPr="000D4C13" w:rsidRDefault="00930EC7" w:rsidP="00930EC7">
      <w:pPr>
        <w:spacing w:line="276" w:lineRule="auto"/>
        <w:ind w:left="105" w:right="0" w:firstLine="708"/>
        <w:rPr>
          <w:lang w:val="fr-FR"/>
        </w:rPr>
      </w:pPr>
      <w:r w:rsidRPr="000D4C13">
        <w:rPr>
          <w:lang w:val="fr-FR"/>
        </w:rPr>
        <w:t xml:space="preserve">Le Secrétaire Général de la Fédération doit communiquer aux participants à l’Assemblée Générale la date et le lieu de la tenue des assises au moins 45 jours avant la date prévue. </w:t>
      </w:r>
    </w:p>
    <w:p w:rsidR="00930EC7" w:rsidRPr="000D4C13" w:rsidRDefault="00930EC7" w:rsidP="00930EC7">
      <w:pPr>
        <w:spacing w:line="276" w:lineRule="auto"/>
        <w:ind w:left="105" w:right="0" w:firstLine="708"/>
        <w:rPr>
          <w:lang w:val="fr-FR"/>
        </w:rPr>
      </w:pPr>
      <w:r w:rsidRPr="000D4C13">
        <w:rPr>
          <w:lang w:val="fr-FR"/>
        </w:rPr>
        <w:t xml:space="preserve">Elle peut être convoquée à titre extraordinaire à l’initiative du Comité Exécutif, du Conseil Fédéral ou à la demande motivée des 2/3 des Associations affiliées. </w:t>
      </w:r>
    </w:p>
    <w:p w:rsidR="00930EC7" w:rsidRPr="000D4C13" w:rsidRDefault="00930EC7" w:rsidP="00930EC7">
      <w:pPr>
        <w:spacing w:line="276" w:lineRule="auto"/>
        <w:ind w:left="838" w:right="0"/>
        <w:rPr>
          <w:lang w:val="fr-FR"/>
        </w:rPr>
      </w:pPr>
      <w:r w:rsidRPr="000D4C13">
        <w:rPr>
          <w:lang w:val="fr-FR"/>
        </w:rPr>
        <w:t xml:space="preserve">Dans ce dernier cas, elle doit se réunir dans un délai d'un mois. </w:t>
      </w:r>
    </w:p>
    <w:p w:rsidR="00930EC7" w:rsidRPr="000D4C13" w:rsidRDefault="00930EC7" w:rsidP="00930EC7">
      <w:pPr>
        <w:spacing w:line="276" w:lineRule="auto"/>
        <w:ind w:left="105" w:right="90" w:firstLine="0"/>
        <w:rPr>
          <w:lang w:val="fr-FR"/>
        </w:rPr>
      </w:pPr>
      <w:r>
        <w:rPr>
          <w:lang w:val="fr-FR"/>
        </w:rPr>
        <w:t xml:space="preserve">Lorsque la </w:t>
      </w:r>
      <w:proofErr w:type="gramStart"/>
      <w:r w:rsidRPr="000D4C13">
        <w:rPr>
          <w:lang w:val="fr-FR"/>
        </w:rPr>
        <w:t>réunion  s’effectue</w:t>
      </w:r>
      <w:proofErr w:type="gramEnd"/>
      <w:r w:rsidRPr="000D4C13">
        <w:rPr>
          <w:lang w:val="fr-FR"/>
        </w:rPr>
        <w:t xml:space="preserve">  à  la  demande  du  Comité  Exécutif  ou  du Conseil  Fédéral,  la  date  est  fixée  par  l'organe  qui  en  a pris  l'initiative et  qui propose l'ordre du jour. </w:t>
      </w:r>
    </w:p>
    <w:p w:rsidR="00930EC7" w:rsidRPr="000D4C13" w:rsidRDefault="00930EC7" w:rsidP="00930EC7">
      <w:pPr>
        <w:spacing w:after="23" w:line="276" w:lineRule="auto"/>
        <w:ind w:left="0" w:right="0" w:firstLine="0"/>
        <w:rPr>
          <w:lang w:val="fr-FR"/>
        </w:rPr>
      </w:pPr>
      <w:r w:rsidRPr="000D4C13">
        <w:rPr>
          <w:rFonts w:ascii="Times New Roman" w:eastAsia="Times New Roman" w:hAnsi="Times New Roman" w:cs="Times New Roman"/>
          <w:sz w:val="13"/>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28</w:t>
      </w:r>
      <w:r w:rsidRPr="000D4C13">
        <w:rPr>
          <w:lang w:val="fr-FR"/>
        </w:rPr>
        <w:t>:</w:t>
      </w:r>
      <w:proofErr w:type="gramEnd"/>
      <w:r w:rsidRPr="000D4C13">
        <w:rPr>
          <w:lang w:val="fr-FR"/>
        </w:rPr>
        <w:t xml:space="preserve">   Le quorum requis pour la tenue des Assemblées Générales est de deux tiers </w:t>
      </w:r>
      <w:r w:rsidR="0062497D">
        <w:rPr>
          <w:lang w:val="fr-FR"/>
        </w:rPr>
        <w:t>(</w:t>
      </w:r>
      <w:r w:rsidRPr="000D4C13">
        <w:rPr>
          <w:lang w:val="fr-FR"/>
        </w:rPr>
        <w:t>2/3</w:t>
      </w:r>
      <w:r w:rsidR="0062497D">
        <w:rPr>
          <w:lang w:val="fr-FR"/>
        </w:rPr>
        <w:t>)</w:t>
      </w:r>
      <w:r w:rsidRPr="000D4C13">
        <w:rPr>
          <w:lang w:val="fr-FR"/>
        </w:rPr>
        <w:t xml:space="preserve"> des délégués. </w:t>
      </w:r>
    </w:p>
    <w:p w:rsidR="00930EC7" w:rsidRDefault="00930EC7" w:rsidP="00930EC7">
      <w:pPr>
        <w:spacing w:line="276" w:lineRule="auto"/>
        <w:ind w:left="105" w:right="0" w:firstLine="708"/>
        <w:rPr>
          <w:lang w:val="fr-FR"/>
        </w:rPr>
      </w:pPr>
      <w:r w:rsidRPr="000D4C13">
        <w:rPr>
          <w:lang w:val="fr-FR"/>
        </w:rPr>
        <w:t>Toutefois, si ce quoru</w:t>
      </w:r>
      <w:r>
        <w:rPr>
          <w:lang w:val="fr-FR"/>
        </w:rPr>
        <w:t xml:space="preserve">m n'est pas atteint lors d'une </w:t>
      </w:r>
      <w:r w:rsidRPr="000D4C13">
        <w:rPr>
          <w:lang w:val="fr-FR"/>
        </w:rPr>
        <w:t>première convocation, l'Assemblée Générale se tient valablement quel que soit le nombre de délégués présents après une nouvelle convocation intervenue au moins (15) jours après la première.</w:t>
      </w:r>
    </w:p>
    <w:p w:rsidR="00930EC7" w:rsidRPr="000D4C13" w:rsidRDefault="00930EC7" w:rsidP="00930EC7">
      <w:pPr>
        <w:spacing w:line="276" w:lineRule="auto"/>
        <w:ind w:left="105" w:right="0" w:firstLine="708"/>
        <w:rPr>
          <w:lang w:val="fr-FR"/>
        </w:rPr>
      </w:pPr>
    </w:p>
    <w:p w:rsidR="001401C3" w:rsidRDefault="00930EC7" w:rsidP="001401C3">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29</w:t>
      </w:r>
      <w:r w:rsidRPr="000D4C13">
        <w:rPr>
          <w:lang w:val="fr-FR"/>
        </w:rPr>
        <w:t>:</w:t>
      </w:r>
      <w:proofErr w:type="gramEnd"/>
      <w:r w:rsidRPr="000D4C13">
        <w:rPr>
          <w:lang w:val="fr-FR"/>
        </w:rPr>
        <w:t xml:space="preserve">   Les décisions sont prises à la majorité relative des membres présents. </w:t>
      </w:r>
    </w:p>
    <w:p w:rsidR="001401C3" w:rsidRPr="001401C3" w:rsidRDefault="001401C3" w:rsidP="001401C3">
      <w:pPr>
        <w:spacing w:line="276" w:lineRule="auto"/>
        <w:ind w:left="115" w:right="0"/>
        <w:rPr>
          <w:sz w:val="16"/>
          <w:lang w:val="fr-FR"/>
        </w:rPr>
      </w:pPr>
    </w:p>
    <w:p w:rsidR="00930EC7" w:rsidRPr="000D4C13" w:rsidRDefault="001401C3" w:rsidP="001401C3">
      <w:pPr>
        <w:spacing w:after="309" w:line="276" w:lineRule="auto"/>
        <w:ind w:left="115" w:right="0" w:firstLine="0"/>
        <w:rPr>
          <w:lang w:val="fr-FR"/>
        </w:rPr>
      </w:pPr>
      <w:r w:rsidRPr="001401C3">
        <w:rPr>
          <w:b/>
          <w:u w:val="single"/>
          <w:lang w:val="fr-FR"/>
        </w:rPr>
        <w:t>Article 30</w:t>
      </w:r>
      <w:r>
        <w:rPr>
          <w:lang w:val="fr-FR"/>
        </w:rPr>
        <w:t xml:space="preserve"> : </w:t>
      </w:r>
      <w:r w:rsidR="00930EC7" w:rsidRPr="000D4C13">
        <w:rPr>
          <w:lang w:val="fr-FR"/>
        </w:rPr>
        <w:t>Sur la demande d’au moins la moitié des délégués présents, toute déci</w:t>
      </w:r>
      <w:r w:rsidR="00930EC7">
        <w:rPr>
          <w:lang w:val="fr-FR"/>
        </w:rPr>
        <w:t>sion fera l’objet d'un scrutin s</w:t>
      </w:r>
      <w:r w:rsidR="00930EC7" w:rsidRPr="000D4C13">
        <w:rPr>
          <w:lang w:val="fr-FR"/>
        </w:rPr>
        <w:t xml:space="preserve">ecret. </w:t>
      </w:r>
    </w:p>
    <w:p w:rsidR="00930EC7" w:rsidRDefault="00930EC7" w:rsidP="00930EC7">
      <w:pPr>
        <w:pStyle w:val="Titre1"/>
        <w:spacing w:line="276" w:lineRule="auto"/>
        <w:ind w:left="115"/>
        <w:jc w:val="both"/>
        <w:rPr>
          <w:u w:val="single" w:color="000000"/>
          <w:lang w:val="fr-FR"/>
        </w:rPr>
      </w:pPr>
    </w:p>
    <w:p w:rsidR="00930EC7" w:rsidRPr="000D4C13" w:rsidRDefault="00930EC7" w:rsidP="00930EC7">
      <w:pPr>
        <w:pStyle w:val="Titre1"/>
        <w:spacing w:line="276" w:lineRule="auto"/>
        <w:ind w:left="115"/>
        <w:jc w:val="both"/>
        <w:rPr>
          <w:lang w:val="fr-FR"/>
        </w:rPr>
      </w:pPr>
      <w:r w:rsidRPr="000D4C13">
        <w:rPr>
          <w:u w:val="single" w:color="000000"/>
          <w:lang w:val="fr-FR"/>
        </w:rPr>
        <w:t xml:space="preserve">CHAPITRE </w:t>
      </w:r>
      <w:r w:rsidR="0062497D">
        <w:rPr>
          <w:u w:val="single" w:color="000000"/>
          <w:lang w:val="fr-FR"/>
        </w:rPr>
        <w:t>2</w:t>
      </w:r>
      <w:r w:rsidRPr="000D4C13">
        <w:rPr>
          <w:lang w:val="fr-FR"/>
        </w:rPr>
        <w:t xml:space="preserve"> : LE CONSEIL FEDERAL</w:t>
      </w:r>
      <w:r w:rsidRPr="000D4C13">
        <w:rPr>
          <w:b w:val="0"/>
          <w:lang w:val="fr-FR"/>
        </w:rPr>
        <w:t xml:space="preserve">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1401C3" w:rsidP="00930EC7">
      <w:pPr>
        <w:spacing w:line="276" w:lineRule="auto"/>
        <w:ind w:left="115" w:right="0"/>
        <w:rPr>
          <w:lang w:val="fr-FR"/>
        </w:rPr>
      </w:pPr>
      <w:r>
        <w:rPr>
          <w:b/>
          <w:u w:val="single" w:color="000000"/>
          <w:lang w:val="fr-FR"/>
        </w:rPr>
        <w:lastRenderedPageBreak/>
        <w:t xml:space="preserve">Article </w:t>
      </w:r>
      <w:proofErr w:type="gramStart"/>
      <w:r>
        <w:rPr>
          <w:b/>
          <w:u w:val="single" w:color="000000"/>
          <w:lang w:val="fr-FR"/>
        </w:rPr>
        <w:t>31</w:t>
      </w:r>
      <w:r w:rsidR="00930EC7" w:rsidRPr="000D4C13">
        <w:rPr>
          <w:b/>
          <w:lang w:val="fr-FR"/>
        </w:rPr>
        <w:t>:</w:t>
      </w:r>
      <w:proofErr w:type="gramEnd"/>
      <w:r w:rsidR="00930EC7" w:rsidRPr="000D4C13">
        <w:rPr>
          <w:b/>
          <w:lang w:val="fr-FR"/>
        </w:rPr>
        <w:t xml:space="preserve">   </w:t>
      </w:r>
      <w:r w:rsidR="00930EC7" w:rsidRPr="000D4C13">
        <w:rPr>
          <w:lang w:val="fr-FR"/>
        </w:rPr>
        <w:t xml:space="preserve">Les délégués au Conseil Fédéral sont désignés conformément aux dispositions de l’article 16 des présents statuts. </w:t>
      </w:r>
    </w:p>
    <w:p w:rsidR="00930EC7" w:rsidRPr="000D4C13" w:rsidRDefault="00930EC7" w:rsidP="00930EC7">
      <w:pPr>
        <w:spacing w:after="25" w:line="276" w:lineRule="auto"/>
        <w:ind w:left="0" w:right="0" w:firstLine="0"/>
        <w:rPr>
          <w:lang w:val="fr-FR"/>
        </w:rPr>
      </w:pPr>
      <w:r w:rsidRPr="000D4C13">
        <w:rPr>
          <w:rFonts w:ascii="Times New Roman" w:eastAsia="Times New Roman" w:hAnsi="Times New Roman" w:cs="Times New Roman"/>
          <w:sz w:val="13"/>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Article 3</w:t>
      </w:r>
      <w:r w:rsidR="009D2174">
        <w:rPr>
          <w:b/>
          <w:u w:val="single" w:color="000000"/>
          <w:lang w:val="fr-FR"/>
        </w:rPr>
        <w:t>2</w:t>
      </w:r>
      <w:r w:rsidRPr="000D4C13">
        <w:rPr>
          <w:b/>
          <w:lang w:val="fr-FR"/>
        </w:rPr>
        <w:t xml:space="preserve"> </w:t>
      </w:r>
      <w:r>
        <w:rPr>
          <w:lang w:val="fr-FR"/>
        </w:rPr>
        <w:t xml:space="preserve">:  Le Secrétaire Général de la Fédération doit communiquer </w:t>
      </w:r>
      <w:r w:rsidRPr="000D4C13">
        <w:rPr>
          <w:lang w:val="fr-FR"/>
        </w:rPr>
        <w:t xml:space="preserve">aux participants au Conseil Fédéral la date et le lieu de la tenue du dit conseil au moins 15 jours avant la date prévue.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Article 3</w:t>
      </w:r>
      <w:r w:rsidR="009D2174">
        <w:rPr>
          <w:b/>
          <w:u w:val="single" w:color="000000"/>
          <w:lang w:val="fr-FR"/>
        </w:rPr>
        <w:t>3</w:t>
      </w:r>
      <w:r w:rsidRPr="000D4C13">
        <w:rPr>
          <w:b/>
          <w:lang w:val="fr-FR"/>
        </w:rPr>
        <w:t xml:space="preserve"> </w:t>
      </w:r>
      <w:r>
        <w:rPr>
          <w:lang w:val="fr-FR"/>
        </w:rPr>
        <w:t>:  Entre deux</w:t>
      </w:r>
      <w:r w:rsidRPr="000D4C13">
        <w:rPr>
          <w:lang w:val="fr-FR"/>
        </w:rPr>
        <w:t xml:space="preserve"> (2) Assemblées Générales ordinaires, le </w:t>
      </w:r>
      <w:proofErr w:type="gramStart"/>
      <w:r w:rsidRPr="000D4C13">
        <w:rPr>
          <w:lang w:val="fr-FR"/>
        </w:rPr>
        <w:t>Conseil  Fédéral</w:t>
      </w:r>
      <w:proofErr w:type="gramEnd"/>
      <w:r w:rsidRPr="000D4C13">
        <w:rPr>
          <w:lang w:val="fr-FR"/>
        </w:rPr>
        <w:t xml:space="preserve"> se réunit une (1) fois. </w:t>
      </w:r>
    </w:p>
    <w:p w:rsidR="00930EC7" w:rsidRPr="000D4C13" w:rsidRDefault="00930EC7" w:rsidP="00930EC7">
      <w:pPr>
        <w:spacing w:line="276" w:lineRule="auto"/>
        <w:ind w:left="105" w:right="0" w:firstLine="0"/>
        <w:rPr>
          <w:lang w:val="fr-FR"/>
        </w:rPr>
      </w:pPr>
      <w:r w:rsidRPr="000D4C13">
        <w:rPr>
          <w:lang w:val="fr-FR"/>
        </w:rPr>
        <w:t>Toute</w:t>
      </w:r>
      <w:r>
        <w:rPr>
          <w:lang w:val="fr-FR"/>
        </w:rPr>
        <w:t xml:space="preserve">fois, il peut se réunir autant </w:t>
      </w:r>
      <w:r w:rsidRPr="000D4C13">
        <w:rPr>
          <w:lang w:val="fr-FR"/>
        </w:rPr>
        <w:t xml:space="preserve">de fois que nécessaire pour </w:t>
      </w:r>
      <w:proofErr w:type="gramStart"/>
      <w:r w:rsidRPr="000D4C13">
        <w:rPr>
          <w:lang w:val="fr-FR"/>
        </w:rPr>
        <w:t>traiter  des</w:t>
      </w:r>
      <w:proofErr w:type="gramEnd"/>
      <w:r w:rsidRPr="000D4C13">
        <w:rPr>
          <w:lang w:val="fr-FR"/>
        </w:rPr>
        <w:t xml:space="preserve"> questions urgentes. </w:t>
      </w:r>
    </w:p>
    <w:p w:rsidR="00930EC7" w:rsidRPr="000D4C13" w:rsidRDefault="00930EC7" w:rsidP="00930EC7">
      <w:pPr>
        <w:spacing w:line="276" w:lineRule="auto"/>
        <w:ind w:left="105" w:right="0" w:firstLine="708"/>
        <w:rPr>
          <w:lang w:val="fr-FR"/>
        </w:rPr>
      </w:pPr>
      <w:r>
        <w:rPr>
          <w:lang w:val="fr-FR"/>
        </w:rPr>
        <w:t xml:space="preserve">Lorsqu'il est convoqué </w:t>
      </w:r>
      <w:proofErr w:type="gramStart"/>
      <w:r>
        <w:rPr>
          <w:lang w:val="fr-FR"/>
        </w:rPr>
        <w:t>sur  l</w:t>
      </w:r>
      <w:r w:rsidRPr="000D4C13">
        <w:rPr>
          <w:lang w:val="fr-FR"/>
        </w:rPr>
        <w:t>a</w:t>
      </w:r>
      <w:proofErr w:type="gramEnd"/>
      <w:r w:rsidRPr="000D4C13">
        <w:rPr>
          <w:lang w:val="fr-FR"/>
        </w:rPr>
        <w:t xml:space="preserve">  demande  de 2/3 de ses membres,  l’ordre du jour est fixé par  ceux qui en ont pris l‘initiative.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3</w:t>
      </w:r>
      <w:r w:rsidR="009D2174">
        <w:rPr>
          <w:b/>
          <w:u w:val="single" w:color="000000"/>
          <w:lang w:val="fr-FR"/>
        </w:rPr>
        <w:t>4</w:t>
      </w:r>
      <w:r w:rsidRPr="000D4C13">
        <w:rPr>
          <w:u w:val="single" w:color="000000"/>
          <w:lang w:val="fr-FR"/>
        </w:rPr>
        <w:t>:</w:t>
      </w:r>
      <w:proofErr w:type="gramEnd"/>
      <w:r w:rsidRPr="000D4C13">
        <w:rPr>
          <w:lang w:val="fr-FR"/>
        </w:rPr>
        <w:t xml:space="preserve">   Le quorum requis pour la tenue des Conseils Fédéraux est de 2/3 des délégués.   Toutefois, si ce     quorum   n'est   pas   atteint   lors   d'une première convocation, le Conseil Fédéral se tient valablement quel que soit le nombre des délégués présents après une n</w:t>
      </w:r>
      <w:r>
        <w:rPr>
          <w:lang w:val="fr-FR"/>
        </w:rPr>
        <w:t xml:space="preserve">ouvelle convocation intervenue </w:t>
      </w:r>
      <w:r w:rsidRPr="000D4C13">
        <w:rPr>
          <w:lang w:val="fr-FR"/>
        </w:rPr>
        <w:t xml:space="preserve">au moins 15 jours après la première. </w:t>
      </w:r>
    </w:p>
    <w:p w:rsidR="00930EC7" w:rsidRPr="000D4C13" w:rsidRDefault="00930EC7" w:rsidP="00ED6046">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3</w:t>
      </w:r>
      <w:r w:rsidR="009D2174">
        <w:rPr>
          <w:b/>
          <w:u w:val="single" w:color="000000"/>
          <w:lang w:val="fr-FR"/>
        </w:rPr>
        <w:t>5</w:t>
      </w:r>
      <w:r w:rsidRPr="000D4C13">
        <w:rPr>
          <w:lang w:val="fr-FR"/>
        </w:rPr>
        <w:t>:</w:t>
      </w:r>
      <w:proofErr w:type="gramEnd"/>
      <w:r w:rsidRPr="000D4C13">
        <w:rPr>
          <w:lang w:val="fr-FR"/>
        </w:rPr>
        <w:t xml:space="preserve"> Les décisions sont prises à la majorité relative des membres présents.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3</w:t>
      </w:r>
      <w:r w:rsidR="009D2174">
        <w:rPr>
          <w:b/>
          <w:u w:val="single" w:color="000000"/>
          <w:lang w:val="fr-FR"/>
        </w:rPr>
        <w:t>6</w:t>
      </w:r>
      <w:r w:rsidRPr="000D4C13">
        <w:rPr>
          <w:lang w:val="fr-FR"/>
        </w:rPr>
        <w:t>:</w:t>
      </w:r>
      <w:proofErr w:type="gramEnd"/>
      <w:r w:rsidRPr="000D4C13">
        <w:rPr>
          <w:lang w:val="fr-FR"/>
        </w:rPr>
        <w:t xml:space="preserve"> Toute décision sur la demande d'au moins 2/3 des délégués fait l'objet d'un scrutin secret.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Default="00930EC7" w:rsidP="00930EC7">
      <w:pPr>
        <w:pStyle w:val="Titre1"/>
        <w:spacing w:line="276" w:lineRule="auto"/>
        <w:ind w:left="115"/>
        <w:jc w:val="both"/>
        <w:rPr>
          <w:b w:val="0"/>
          <w:lang w:val="fr-FR"/>
        </w:rPr>
      </w:pPr>
      <w:r w:rsidRPr="000D4C13">
        <w:rPr>
          <w:u w:val="single" w:color="000000"/>
          <w:lang w:val="fr-FR"/>
        </w:rPr>
        <w:t xml:space="preserve">CHAPITRE </w:t>
      </w:r>
      <w:proofErr w:type="gramStart"/>
      <w:r w:rsidRPr="000D4C13">
        <w:rPr>
          <w:u w:val="single" w:color="000000"/>
          <w:lang w:val="fr-FR"/>
        </w:rPr>
        <w:t>3</w:t>
      </w:r>
      <w:r w:rsidRPr="000D4C13">
        <w:rPr>
          <w:lang w:val="fr-FR"/>
        </w:rPr>
        <w:t>:</w:t>
      </w:r>
      <w:proofErr w:type="gramEnd"/>
      <w:r w:rsidRPr="000D4C13">
        <w:rPr>
          <w:lang w:val="fr-FR"/>
        </w:rPr>
        <w:t xml:space="preserve"> DU COMITE EXECUTIF</w:t>
      </w:r>
      <w:r w:rsidRPr="000D4C13">
        <w:rPr>
          <w:b w:val="0"/>
          <w:lang w:val="fr-FR"/>
        </w:rPr>
        <w:t xml:space="preserve"> </w:t>
      </w:r>
    </w:p>
    <w:p w:rsidR="00930EC7" w:rsidRPr="002B0A15" w:rsidRDefault="00930EC7" w:rsidP="00930EC7">
      <w:pPr>
        <w:rPr>
          <w:lang w:val="fr-FR"/>
        </w:rPr>
      </w:pPr>
    </w:p>
    <w:p w:rsidR="00930EC7" w:rsidRDefault="00930EC7" w:rsidP="00930EC7">
      <w:pPr>
        <w:spacing w:line="276" w:lineRule="auto"/>
        <w:ind w:left="115" w:right="0"/>
        <w:rPr>
          <w:lang w:val="fr-FR"/>
        </w:rPr>
      </w:pPr>
      <w:r w:rsidRPr="000D4C13">
        <w:rPr>
          <w:b/>
          <w:u w:val="single" w:color="000000"/>
          <w:lang w:val="fr-FR"/>
        </w:rPr>
        <w:t>Article 3</w:t>
      </w:r>
      <w:r w:rsidR="009D2174">
        <w:rPr>
          <w:b/>
          <w:u w:val="single" w:color="000000"/>
          <w:lang w:val="fr-FR"/>
        </w:rPr>
        <w:t>7</w:t>
      </w:r>
      <w:r w:rsidRPr="000D4C13">
        <w:rPr>
          <w:b/>
          <w:lang w:val="fr-FR"/>
        </w:rPr>
        <w:t xml:space="preserve"> </w:t>
      </w:r>
      <w:r w:rsidRPr="000D4C13">
        <w:rPr>
          <w:lang w:val="fr-FR"/>
        </w:rPr>
        <w:t xml:space="preserve">:  L'élection des membres du Comité Exécutif de la Fédération se fait sur la base du scrutin secret uninominal. </w:t>
      </w:r>
    </w:p>
    <w:p w:rsidR="00930EC7" w:rsidRPr="000D4C13" w:rsidRDefault="00930EC7" w:rsidP="00930EC7">
      <w:pPr>
        <w:spacing w:line="276" w:lineRule="auto"/>
        <w:ind w:left="115" w:right="0"/>
        <w:rPr>
          <w:lang w:val="fr-FR"/>
        </w:rPr>
      </w:pPr>
    </w:p>
    <w:p w:rsidR="00930EC7"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3</w:t>
      </w:r>
      <w:r w:rsidR="009D2174">
        <w:rPr>
          <w:b/>
          <w:u w:val="single" w:color="000000"/>
          <w:lang w:val="fr-FR"/>
        </w:rPr>
        <w:t>8</w:t>
      </w:r>
      <w:r w:rsidRPr="000D4C13">
        <w:rPr>
          <w:lang w:val="fr-FR"/>
        </w:rPr>
        <w:t>:</w:t>
      </w:r>
      <w:proofErr w:type="gramEnd"/>
      <w:r w:rsidRPr="000D4C13">
        <w:rPr>
          <w:lang w:val="fr-FR"/>
        </w:rPr>
        <w:t xml:space="preserve">    La procédure de candidature des membres du Comité Exécutif de la Fédération comporte trois (3) phases :</w:t>
      </w:r>
    </w:p>
    <w:p w:rsidR="00930EC7" w:rsidRPr="000D4C13" w:rsidRDefault="00930EC7" w:rsidP="00930EC7">
      <w:pPr>
        <w:spacing w:line="276" w:lineRule="auto"/>
        <w:ind w:left="115" w:right="0"/>
        <w:rPr>
          <w:lang w:val="fr-FR"/>
        </w:rPr>
      </w:pPr>
    </w:p>
    <w:p w:rsidR="00930EC7" w:rsidRPr="000D4C13" w:rsidRDefault="00930EC7" w:rsidP="00930EC7">
      <w:pPr>
        <w:spacing w:after="341" w:line="276" w:lineRule="auto"/>
        <w:ind w:left="115" w:right="0"/>
        <w:rPr>
          <w:lang w:val="fr-FR"/>
        </w:rPr>
      </w:pPr>
      <w:r w:rsidRPr="000D4C13">
        <w:rPr>
          <w:b/>
          <w:u w:val="single" w:color="000000"/>
          <w:lang w:val="fr-FR"/>
        </w:rPr>
        <w:lastRenderedPageBreak/>
        <w:t>1</w:t>
      </w:r>
      <w:proofErr w:type="gramStart"/>
      <w:r w:rsidRPr="000D4C13">
        <w:rPr>
          <w:b/>
          <w:vertAlign w:val="superscript"/>
          <w:lang w:val="fr-FR"/>
        </w:rPr>
        <w:t>ère</w:t>
      </w:r>
      <w:r w:rsidRPr="000D4C13">
        <w:rPr>
          <w:b/>
          <w:u w:val="single" w:color="000000"/>
          <w:lang w:val="fr-FR"/>
        </w:rPr>
        <w:t>phase</w:t>
      </w:r>
      <w:r w:rsidRPr="000D4C13">
        <w:rPr>
          <w:lang w:val="fr-FR"/>
        </w:rPr>
        <w:t>:</w:t>
      </w:r>
      <w:proofErr w:type="gramEnd"/>
      <w:r w:rsidRPr="000D4C13">
        <w:rPr>
          <w:lang w:val="fr-FR"/>
        </w:rPr>
        <w:t xml:space="preserve">  Le  Secrétaire     Général  de  la  Fédération     adresse  un     appel  à candidatures   aux   Associations   affiliées   précisant   les   critères   d’éligibilité, quarante-cinq (45) jours au moins avant la tenue de I’ Assemblée Générale. </w:t>
      </w:r>
    </w:p>
    <w:p w:rsidR="00930EC7" w:rsidRPr="000D4C13" w:rsidRDefault="00930EC7" w:rsidP="00930EC7">
      <w:pPr>
        <w:spacing w:line="276" w:lineRule="auto"/>
        <w:ind w:left="115" w:right="0"/>
        <w:rPr>
          <w:lang w:val="fr-FR"/>
        </w:rPr>
      </w:pPr>
      <w:r w:rsidRPr="000D4C13">
        <w:rPr>
          <w:b/>
          <w:u w:val="single" w:color="000000"/>
          <w:lang w:val="fr-FR"/>
        </w:rPr>
        <w:t>2</w:t>
      </w:r>
      <w:proofErr w:type="gramStart"/>
      <w:r w:rsidRPr="000D4C13">
        <w:rPr>
          <w:b/>
          <w:vertAlign w:val="superscript"/>
          <w:lang w:val="fr-FR"/>
        </w:rPr>
        <w:t>ème</w:t>
      </w:r>
      <w:r w:rsidRPr="000D4C13">
        <w:rPr>
          <w:b/>
          <w:u w:val="single" w:color="000000"/>
          <w:lang w:val="fr-FR"/>
        </w:rPr>
        <w:t>phase</w:t>
      </w:r>
      <w:r w:rsidR="0062497D">
        <w:rPr>
          <w:lang w:val="fr-FR"/>
        </w:rPr>
        <w:t>:</w:t>
      </w:r>
      <w:proofErr w:type="gramEnd"/>
      <w:r w:rsidR="0062497D">
        <w:rPr>
          <w:lang w:val="fr-FR"/>
        </w:rPr>
        <w:t xml:space="preserve">  C</w:t>
      </w:r>
      <w:r w:rsidRPr="000D4C13">
        <w:rPr>
          <w:lang w:val="fr-FR"/>
        </w:rPr>
        <w:t>haqu</w:t>
      </w:r>
      <w:r w:rsidR="0062497D">
        <w:rPr>
          <w:lang w:val="fr-FR"/>
        </w:rPr>
        <w:t>e candidature doit parvenir au Secrétariat de la F</w:t>
      </w:r>
      <w:r w:rsidRPr="000D4C13">
        <w:rPr>
          <w:lang w:val="fr-FR"/>
        </w:rPr>
        <w:t>édération dans les 30 jours suivants</w:t>
      </w:r>
      <w:r w:rsidR="0062497D">
        <w:rPr>
          <w:lang w:val="fr-FR"/>
        </w:rPr>
        <w:t xml:space="preserve"> la date d’appel à candidatures.</w:t>
      </w:r>
    </w:p>
    <w:p w:rsidR="00930EC7" w:rsidRPr="000D4C13" w:rsidRDefault="00930EC7" w:rsidP="00930EC7">
      <w:pPr>
        <w:spacing w:after="23" w:line="276" w:lineRule="auto"/>
        <w:ind w:left="0" w:right="0" w:firstLine="0"/>
        <w:rPr>
          <w:lang w:val="fr-FR"/>
        </w:rPr>
      </w:pPr>
      <w:r w:rsidRPr="000D4C13">
        <w:rPr>
          <w:rFonts w:ascii="Times New Roman" w:eastAsia="Times New Roman" w:hAnsi="Times New Roman" w:cs="Times New Roman"/>
          <w:sz w:val="13"/>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3</w:t>
      </w:r>
      <w:proofErr w:type="gramStart"/>
      <w:r w:rsidRPr="000D4C13">
        <w:rPr>
          <w:b/>
          <w:vertAlign w:val="superscript"/>
          <w:lang w:val="fr-FR"/>
        </w:rPr>
        <w:t>ème</w:t>
      </w:r>
      <w:r w:rsidRPr="000D4C13">
        <w:rPr>
          <w:b/>
          <w:u w:val="single" w:color="000000"/>
          <w:lang w:val="fr-FR"/>
        </w:rPr>
        <w:t>phase</w:t>
      </w:r>
      <w:r w:rsidRPr="000D4C13">
        <w:rPr>
          <w:u w:val="single" w:color="000000"/>
          <w:lang w:val="fr-FR"/>
        </w:rPr>
        <w:t>:</w:t>
      </w:r>
      <w:proofErr w:type="gramEnd"/>
      <w:r w:rsidRPr="000D4C13">
        <w:rPr>
          <w:lang w:val="fr-FR"/>
        </w:rPr>
        <w:t xml:space="preserve">  Les  candidatures  définitives  seront  communiquées  par  voie  de presse, huit (8) jours avant la tenue de </w:t>
      </w:r>
      <w:proofErr w:type="spellStart"/>
      <w:r>
        <w:rPr>
          <w:lang w:val="fr-FR"/>
        </w:rPr>
        <w:t>I’</w:t>
      </w:r>
      <w:r w:rsidRPr="000D4C13">
        <w:rPr>
          <w:lang w:val="fr-FR"/>
        </w:rPr>
        <w:t>Assemblée</w:t>
      </w:r>
      <w:proofErr w:type="spellEnd"/>
      <w:r w:rsidRPr="000D4C13">
        <w:rPr>
          <w:lang w:val="fr-FR"/>
        </w:rPr>
        <w:t xml:space="preserve"> Générale par le Secrétaire Général de la Fédération.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D2174" w:rsidP="00930EC7">
      <w:pPr>
        <w:spacing w:line="276" w:lineRule="auto"/>
        <w:ind w:left="115" w:right="0"/>
        <w:rPr>
          <w:lang w:val="fr-FR"/>
        </w:rPr>
      </w:pPr>
      <w:r>
        <w:rPr>
          <w:b/>
          <w:u w:val="single" w:color="000000"/>
          <w:lang w:val="fr-FR"/>
        </w:rPr>
        <w:t xml:space="preserve">Article </w:t>
      </w:r>
      <w:proofErr w:type="gramStart"/>
      <w:r>
        <w:rPr>
          <w:b/>
          <w:u w:val="single" w:color="000000"/>
          <w:lang w:val="fr-FR"/>
        </w:rPr>
        <w:t>39</w:t>
      </w:r>
      <w:r w:rsidR="00930EC7" w:rsidRPr="000D4C13">
        <w:rPr>
          <w:lang w:val="fr-FR"/>
        </w:rPr>
        <w:t>:</w:t>
      </w:r>
      <w:proofErr w:type="gramEnd"/>
      <w:r w:rsidR="00930EC7" w:rsidRPr="000D4C13">
        <w:rPr>
          <w:lang w:val="fr-FR"/>
        </w:rPr>
        <w:t xml:space="preserve">    </w:t>
      </w:r>
      <w:r w:rsidR="0062497D">
        <w:rPr>
          <w:lang w:val="fr-FR"/>
        </w:rPr>
        <w:t>Peut être élu membre du Comité</w:t>
      </w:r>
      <w:r w:rsidR="00930EC7" w:rsidRPr="000D4C13">
        <w:rPr>
          <w:lang w:val="fr-FR"/>
        </w:rPr>
        <w:t xml:space="preserve"> Exécutif de la Fédération, toute personne de nationalité béninoise remplissant les conditions suivantes: </w:t>
      </w:r>
    </w:p>
    <w:p w:rsidR="00930EC7" w:rsidRPr="000D4C13" w:rsidRDefault="00930EC7" w:rsidP="00930EC7">
      <w:pPr>
        <w:numPr>
          <w:ilvl w:val="0"/>
          <w:numId w:val="6"/>
        </w:numPr>
        <w:spacing w:after="27" w:line="276" w:lineRule="auto"/>
        <w:ind w:right="0" w:hanging="401"/>
        <w:rPr>
          <w:lang w:val="fr-FR"/>
        </w:rPr>
      </w:pPr>
      <w:r w:rsidRPr="000D4C13">
        <w:rPr>
          <w:lang w:val="fr-FR"/>
        </w:rPr>
        <w:t>Être âgé de Vingt-cinq (25) ans révo</w:t>
      </w:r>
      <w:r w:rsidR="00ED6046">
        <w:rPr>
          <w:lang w:val="fr-FR"/>
        </w:rPr>
        <w:t xml:space="preserve">lus à la date des </w:t>
      </w:r>
      <w:r w:rsidRPr="000D4C13">
        <w:rPr>
          <w:lang w:val="fr-FR"/>
        </w:rPr>
        <w:t xml:space="preserve">élections ; </w:t>
      </w:r>
    </w:p>
    <w:p w:rsidR="00930EC7" w:rsidRPr="000D4C13" w:rsidRDefault="00930EC7" w:rsidP="00930EC7">
      <w:pPr>
        <w:numPr>
          <w:ilvl w:val="0"/>
          <w:numId w:val="6"/>
        </w:numPr>
        <w:spacing w:line="276" w:lineRule="auto"/>
        <w:ind w:right="0" w:hanging="401"/>
        <w:rPr>
          <w:lang w:val="fr-FR"/>
        </w:rPr>
      </w:pPr>
      <w:r w:rsidRPr="000D4C13">
        <w:rPr>
          <w:lang w:val="fr-FR"/>
        </w:rPr>
        <w:t xml:space="preserve">Avoir appartenu </w:t>
      </w:r>
      <w:proofErr w:type="gramStart"/>
      <w:r w:rsidRPr="000D4C13">
        <w:rPr>
          <w:lang w:val="fr-FR"/>
        </w:rPr>
        <w:t>o</w:t>
      </w:r>
      <w:r w:rsidR="0062497D">
        <w:rPr>
          <w:lang w:val="fr-FR"/>
        </w:rPr>
        <w:t>u</w:t>
      </w:r>
      <w:proofErr w:type="gramEnd"/>
      <w:r w:rsidRPr="000D4C13">
        <w:rPr>
          <w:lang w:val="fr-FR"/>
        </w:rPr>
        <w:t xml:space="preserve"> appartenir au mouvement sportif ; </w:t>
      </w:r>
    </w:p>
    <w:p w:rsidR="00930EC7" w:rsidRPr="000D4C13" w:rsidRDefault="00930EC7" w:rsidP="00930EC7">
      <w:pPr>
        <w:numPr>
          <w:ilvl w:val="0"/>
          <w:numId w:val="6"/>
        </w:numPr>
        <w:spacing w:line="276" w:lineRule="auto"/>
        <w:ind w:right="0" w:hanging="401"/>
        <w:rPr>
          <w:lang w:val="fr-FR"/>
        </w:rPr>
      </w:pPr>
      <w:r w:rsidRPr="000D4C13">
        <w:rPr>
          <w:lang w:val="fr-FR"/>
        </w:rPr>
        <w:t xml:space="preserve">N’avoir jamais fait l’objet d’une condamnation à une peine infamante ; </w:t>
      </w:r>
    </w:p>
    <w:p w:rsidR="00930EC7" w:rsidRPr="000D4C13" w:rsidRDefault="00930EC7" w:rsidP="00930EC7">
      <w:pPr>
        <w:numPr>
          <w:ilvl w:val="0"/>
          <w:numId w:val="6"/>
        </w:numPr>
        <w:spacing w:line="276" w:lineRule="auto"/>
        <w:ind w:right="0" w:hanging="401"/>
        <w:rPr>
          <w:lang w:val="fr-FR"/>
        </w:rPr>
      </w:pPr>
      <w:r w:rsidRPr="000D4C13">
        <w:rPr>
          <w:lang w:val="fr-FR"/>
        </w:rPr>
        <w:t xml:space="preserve">Jouir de ses droits civiques et politiques ; </w:t>
      </w:r>
    </w:p>
    <w:p w:rsidR="00930EC7" w:rsidRDefault="00930EC7" w:rsidP="00930EC7">
      <w:pPr>
        <w:numPr>
          <w:ilvl w:val="0"/>
          <w:numId w:val="6"/>
        </w:numPr>
        <w:spacing w:line="276" w:lineRule="auto"/>
        <w:ind w:right="0" w:hanging="401"/>
        <w:rPr>
          <w:lang w:val="fr-FR"/>
        </w:rPr>
      </w:pPr>
      <w:r w:rsidRPr="000D4C13">
        <w:rPr>
          <w:lang w:val="fr-FR"/>
        </w:rPr>
        <w:t xml:space="preserve">Être parrainé par une Ligue ou une Association Sportive affiliée et à jour de ses cotisations. </w:t>
      </w:r>
    </w:p>
    <w:p w:rsidR="00930EC7" w:rsidRPr="002B0A15" w:rsidRDefault="00930EC7" w:rsidP="00930EC7">
      <w:pPr>
        <w:spacing w:line="276" w:lineRule="auto"/>
        <w:ind w:left="970" w:right="0" w:firstLine="0"/>
        <w:rPr>
          <w:lang w:val="fr-FR"/>
        </w:rPr>
      </w:pPr>
    </w:p>
    <w:p w:rsidR="009D2174" w:rsidRDefault="00930EC7" w:rsidP="009D2174">
      <w:pPr>
        <w:spacing w:line="276" w:lineRule="auto"/>
        <w:ind w:left="115" w:right="0"/>
        <w:rPr>
          <w:lang w:val="fr-FR"/>
        </w:rPr>
      </w:pPr>
      <w:r w:rsidRPr="000D4C13">
        <w:rPr>
          <w:lang w:val="fr-FR"/>
        </w:rPr>
        <w:t xml:space="preserve">Les fonctions de membres du Comité Exécutif de la Fédération sont incompatibles avec celles de membres du Comité Exécutif des Ligues, des Districts et des Associations affiliées à cette même Fédération. Les membres sortants sont rééligibles. </w:t>
      </w:r>
    </w:p>
    <w:p w:rsidR="00930EC7" w:rsidRPr="000D4C13" w:rsidRDefault="00930EC7" w:rsidP="009D2174">
      <w:pPr>
        <w:spacing w:line="276" w:lineRule="auto"/>
        <w:ind w:left="115" w:right="0"/>
        <w:rPr>
          <w:lang w:val="fr-FR"/>
        </w:rPr>
      </w:pPr>
      <w:r w:rsidRPr="000D4C13">
        <w:rPr>
          <w:rFonts w:ascii="Times New Roman" w:eastAsia="Times New Roman" w:hAnsi="Times New Roman" w:cs="Times New Roman"/>
          <w:sz w:val="14"/>
          <w:lang w:val="fr-FR"/>
        </w:rPr>
        <w:t xml:space="preserve"> </w:t>
      </w:r>
      <w:r w:rsidRPr="000D4C13">
        <w:rPr>
          <w:rFonts w:ascii="Times New Roman" w:eastAsia="Times New Roman" w:hAnsi="Times New Roman" w:cs="Times New Roman"/>
          <w:sz w:val="20"/>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009D2174">
        <w:rPr>
          <w:b/>
          <w:u w:val="single" w:color="000000"/>
          <w:lang w:val="fr-FR"/>
        </w:rPr>
        <w:t>40</w:t>
      </w:r>
      <w:r w:rsidRPr="000D4C13">
        <w:rPr>
          <w:lang w:val="fr-FR"/>
        </w:rPr>
        <w:t>:</w:t>
      </w:r>
      <w:proofErr w:type="gramEnd"/>
      <w:r w:rsidRPr="000D4C13">
        <w:rPr>
          <w:lang w:val="fr-FR"/>
        </w:rPr>
        <w:t xml:space="preserve"> Les membres du Comité Exécutif sont élus par l’Assemblée Générale pour un mandat de quatre (4) ans renouvelable.  Il peut être mis fin à ce mandat avant terme par l’Assemblée Générale dans les conditions fixées par le règlement intérieur. Le vote se fait au bulletin secret. </w:t>
      </w:r>
    </w:p>
    <w:p w:rsidR="00930EC7" w:rsidRPr="000D4C13" w:rsidRDefault="00930EC7" w:rsidP="00930EC7">
      <w:pPr>
        <w:spacing w:after="23" w:line="276" w:lineRule="auto"/>
        <w:ind w:left="0" w:right="0" w:firstLine="0"/>
        <w:rPr>
          <w:lang w:val="fr-FR"/>
        </w:rPr>
      </w:pPr>
      <w:r w:rsidRPr="000D4C13">
        <w:rPr>
          <w:rFonts w:ascii="Times New Roman" w:eastAsia="Times New Roman" w:hAnsi="Times New Roman" w:cs="Times New Roman"/>
          <w:sz w:val="13"/>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4</w:t>
      </w:r>
      <w:r w:rsidR="009D2174">
        <w:rPr>
          <w:b/>
          <w:u w:val="single" w:color="000000"/>
          <w:lang w:val="fr-FR"/>
        </w:rPr>
        <w:t>1</w:t>
      </w:r>
      <w:r w:rsidRPr="000D4C13">
        <w:rPr>
          <w:b/>
          <w:lang w:val="fr-FR"/>
        </w:rPr>
        <w:t>:</w:t>
      </w:r>
      <w:proofErr w:type="gramEnd"/>
      <w:r w:rsidRPr="000D4C13">
        <w:rPr>
          <w:b/>
          <w:lang w:val="fr-FR"/>
        </w:rPr>
        <w:t xml:space="preserve">   </w:t>
      </w:r>
      <w:r w:rsidRPr="000D4C13">
        <w:rPr>
          <w:lang w:val="fr-FR"/>
        </w:rPr>
        <w:t>Le Comité Exécutif de la Fédération</w:t>
      </w:r>
      <w:r w:rsidR="00ED6046">
        <w:rPr>
          <w:lang w:val="fr-FR"/>
        </w:rPr>
        <w:t>…………………</w:t>
      </w:r>
      <w:r w:rsidRPr="000D4C13">
        <w:rPr>
          <w:lang w:val="fr-FR"/>
        </w:rPr>
        <w:t xml:space="preserve"> se réunit en session ordinaire une fois par mois au moins et en session extraordinaire toutes les fois que le besoin se fait sentir.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Default="00930EC7" w:rsidP="00930EC7">
      <w:pPr>
        <w:spacing w:line="276" w:lineRule="auto"/>
        <w:ind w:left="115" w:right="0"/>
        <w:rPr>
          <w:lang w:val="fr-FR"/>
        </w:rPr>
      </w:pPr>
      <w:r w:rsidRPr="000D4C13">
        <w:rPr>
          <w:b/>
          <w:u w:val="single" w:color="000000"/>
          <w:lang w:val="fr-FR"/>
        </w:rPr>
        <w:lastRenderedPageBreak/>
        <w:t xml:space="preserve">Article </w:t>
      </w:r>
      <w:proofErr w:type="gramStart"/>
      <w:r w:rsidRPr="000D4C13">
        <w:rPr>
          <w:b/>
          <w:u w:val="single" w:color="000000"/>
          <w:lang w:val="fr-FR"/>
        </w:rPr>
        <w:t>4</w:t>
      </w:r>
      <w:r w:rsidR="009D2174">
        <w:rPr>
          <w:b/>
          <w:u w:val="single" w:color="000000"/>
          <w:lang w:val="fr-FR"/>
        </w:rPr>
        <w:t>2</w:t>
      </w:r>
      <w:r w:rsidRPr="000D4C13">
        <w:rPr>
          <w:lang w:val="fr-FR"/>
        </w:rPr>
        <w:t>:</w:t>
      </w:r>
      <w:proofErr w:type="gramEnd"/>
      <w:r w:rsidRPr="000D4C13">
        <w:rPr>
          <w:lang w:val="fr-FR"/>
        </w:rPr>
        <w:t xml:space="preserve"> La vacance de poste peut intervenir par: </w:t>
      </w:r>
    </w:p>
    <w:p w:rsidR="00930EC7" w:rsidRPr="000D4C13" w:rsidRDefault="00930EC7" w:rsidP="00930EC7">
      <w:pPr>
        <w:spacing w:line="276" w:lineRule="auto"/>
        <w:ind w:left="115" w:right="0"/>
        <w:rPr>
          <w:lang w:val="fr-FR"/>
        </w:rPr>
      </w:pPr>
    </w:p>
    <w:p w:rsidR="00930EC7" w:rsidRDefault="00ED6046" w:rsidP="00930EC7">
      <w:pPr>
        <w:numPr>
          <w:ilvl w:val="0"/>
          <w:numId w:val="7"/>
        </w:numPr>
        <w:spacing w:line="276" w:lineRule="auto"/>
        <w:ind w:right="0" w:hanging="358"/>
      </w:pPr>
      <w:proofErr w:type="spellStart"/>
      <w:proofErr w:type="gramStart"/>
      <w:r>
        <w:t>démission</w:t>
      </w:r>
      <w:proofErr w:type="spellEnd"/>
      <w:r>
        <w:t xml:space="preserve"> </w:t>
      </w:r>
      <w:r w:rsidR="00930EC7">
        <w:t>;</w:t>
      </w:r>
      <w:proofErr w:type="gramEnd"/>
    </w:p>
    <w:p w:rsidR="00930EC7" w:rsidRDefault="00930EC7" w:rsidP="00930EC7">
      <w:pPr>
        <w:numPr>
          <w:ilvl w:val="0"/>
          <w:numId w:val="7"/>
        </w:numPr>
        <w:spacing w:line="276" w:lineRule="auto"/>
        <w:ind w:right="0" w:hanging="358"/>
      </w:pPr>
      <w:r>
        <w:t xml:space="preserve">suspension; </w:t>
      </w:r>
    </w:p>
    <w:p w:rsidR="00930EC7" w:rsidRDefault="00930EC7" w:rsidP="00930EC7">
      <w:pPr>
        <w:numPr>
          <w:ilvl w:val="0"/>
          <w:numId w:val="7"/>
        </w:numPr>
        <w:spacing w:line="276" w:lineRule="auto"/>
        <w:ind w:right="0" w:hanging="358"/>
      </w:pPr>
      <w:r>
        <w:t xml:space="preserve">destitution; </w:t>
      </w:r>
    </w:p>
    <w:p w:rsidR="00930EC7" w:rsidRDefault="00930EC7" w:rsidP="00930EC7">
      <w:pPr>
        <w:numPr>
          <w:ilvl w:val="0"/>
          <w:numId w:val="7"/>
        </w:numPr>
        <w:spacing w:line="276" w:lineRule="auto"/>
        <w:ind w:right="0" w:hanging="358"/>
        <w:rPr>
          <w:lang w:val="fr-FR"/>
        </w:rPr>
      </w:pPr>
      <w:r w:rsidRPr="000D4C13">
        <w:rPr>
          <w:lang w:val="fr-FR"/>
        </w:rPr>
        <w:t>Incapacité physique ou mentale</w:t>
      </w:r>
      <w:r w:rsidR="00ED6046">
        <w:rPr>
          <w:lang w:val="fr-FR"/>
        </w:rPr>
        <w:t xml:space="preserve"> </w:t>
      </w:r>
      <w:r w:rsidRPr="000D4C13">
        <w:rPr>
          <w:lang w:val="fr-FR"/>
        </w:rPr>
        <w:t xml:space="preserve">; </w:t>
      </w:r>
    </w:p>
    <w:p w:rsidR="00930EC7" w:rsidRPr="000D4C13" w:rsidRDefault="00930EC7" w:rsidP="00930EC7">
      <w:pPr>
        <w:spacing w:line="276" w:lineRule="auto"/>
        <w:ind w:left="480" w:right="0" w:firstLine="0"/>
        <w:rPr>
          <w:lang w:val="fr-FR"/>
        </w:rPr>
      </w:pPr>
      <w:r w:rsidRPr="000D4C13">
        <w:rPr>
          <w:lang w:val="fr-FR"/>
        </w:rPr>
        <w:t xml:space="preserve">-    décès. </w:t>
      </w:r>
    </w:p>
    <w:p w:rsidR="00930EC7" w:rsidRPr="000D4C13" w:rsidRDefault="00930EC7" w:rsidP="00930EC7">
      <w:pPr>
        <w:spacing w:after="45" w:line="276" w:lineRule="auto"/>
        <w:ind w:left="115" w:right="0"/>
        <w:rPr>
          <w:lang w:val="fr-FR"/>
        </w:rPr>
      </w:pPr>
      <w:r>
        <w:rPr>
          <w:lang w:val="fr-FR"/>
        </w:rPr>
        <w:t>En cas de vacance d’un post</w:t>
      </w:r>
      <w:r w:rsidR="00ED6046">
        <w:rPr>
          <w:lang w:val="fr-FR"/>
        </w:rPr>
        <w:t xml:space="preserve">e </w:t>
      </w:r>
      <w:r w:rsidRPr="000D4C13">
        <w:rPr>
          <w:lang w:val="fr-FR"/>
        </w:rPr>
        <w:t>du Comité Exécutif de la Fédération, il y est pourvu à la prochaine Assemblée Générale. Le mandat du nouvel élu prend fin au terme de celui qu’il vient d’intégrer</w:t>
      </w:r>
      <w:r w:rsidRPr="000D4C13">
        <w:rPr>
          <w:sz w:val="22"/>
          <w:lang w:val="fr-FR"/>
        </w:rPr>
        <w:t xml:space="preserve">. </w:t>
      </w:r>
    </w:p>
    <w:p w:rsidR="00930EC7" w:rsidRPr="000D4C13" w:rsidRDefault="00930EC7" w:rsidP="00930EC7">
      <w:pPr>
        <w:spacing w:after="14" w:line="276" w:lineRule="auto"/>
        <w:ind w:left="0" w:right="0" w:firstLine="0"/>
        <w:rPr>
          <w:lang w:val="fr-FR"/>
        </w:rPr>
      </w:pPr>
      <w:r w:rsidRPr="000D4C13">
        <w:rPr>
          <w:rFonts w:ascii="Times New Roman" w:eastAsia="Times New Roman" w:hAnsi="Times New Roman" w:cs="Times New Roman"/>
          <w:sz w:val="24"/>
          <w:lang w:val="fr-FR"/>
        </w:rPr>
        <w:t xml:space="preserve"> </w:t>
      </w:r>
    </w:p>
    <w:p w:rsidR="00930EC7"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4</w:t>
      </w:r>
      <w:r w:rsidR="009D2174">
        <w:rPr>
          <w:b/>
          <w:u w:val="single" w:color="000000"/>
          <w:lang w:val="fr-FR"/>
        </w:rPr>
        <w:t>3</w:t>
      </w:r>
      <w:r w:rsidRPr="000D4C13">
        <w:rPr>
          <w:b/>
          <w:lang w:val="fr-FR"/>
        </w:rPr>
        <w:t>:</w:t>
      </w:r>
      <w:proofErr w:type="gramEnd"/>
      <w:r w:rsidRPr="000D4C13">
        <w:rPr>
          <w:b/>
          <w:lang w:val="fr-FR"/>
        </w:rPr>
        <w:t xml:space="preserve">   </w:t>
      </w:r>
      <w:r w:rsidRPr="000D4C13">
        <w:rPr>
          <w:lang w:val="fr-FR"/>
        </w:rPr>
        <w:t xml:space="preserve">Le   </w:t>
      </w:r>
      <w:r>
        <w:rPr>
          <w:lang w:val="fr-FR"/>
        </w:rPr>
        <w:t>quorum requis   pour  la tenue</w:t>
      </w:r>
      <w:r w:rsidRPr="000D4C13">
        <w:rPr>
          <w:lang w:val="fr-FR"/>
        </w:rPr>
        <w:t xml:space="preserve">  d'une   r</w:t>
      </w:r>
      <w:r w:rsidR="00ED6046">
        <w:rPr>
          <w:lang w:val="fr-FR"/>
        </w:rPr>
        <w:t>éunion   du Comité Exécutif es</w:t>
      </w:r>
      <w:r w:rsidRPr="000D4C13">
        <w:rPr>
          <w:lang w:val="fr-FR"/>
        </w:rPr>
        <w:t xml:space="preserve">t de 2/3 des membres. </w:t>
      </w:r>
    </w:p>
    <w:p w:rsidR="00930EC7" w:rsidRPr="000D4C13" w:rsidRDefault="00930EC7" w:rsidP="00930EC7">
      <w:pPr>
        <w:spacing w:line="276" w:lineRule="auto"/>
        <w:ind w:left="115" w:right="0"/>
        <w:rPr>
          <w:lang w:val="fr-FR"/>
        </w:rPr>
      </w:pPr>
    </w:p>
    <w:p w:rsidR="00930EC7" w:rsidRPr="000D4C13" w:rsidRDefault="00930EC7" w:rsidP="00930EC7">
      <w:pPr>
        <w:spacing w:line="276" w:lineRule="auto"/>
        <w:ind w:left="105" w:right="0" w:firstLine="708"/>
        <w:rPr>
          <w:lang w:val="fr-FR"/>
        </w:rPr>
      </w:pPr>
      <w:r>
        <w:rPr>
          <w:lang w:val="fr-FR"/>
        </w:rPr>
        <w:t>Toutefois, si ce quorum n’</w:t>
      </w:r>
      <w:r w:rsidRPr="000D4C13">
        <w:rPr>
          <w:lang w:val="fr-FR"/>
        </w:rPr>
        <w:t xml:space="preserve">est pas atteint lors d’une première convocation, la réunion se tient valablement quel que soit le nombre des membres présents après une nouvelle convocation intervenue au moins (07) sept jours après la première. </w:t>
      </w:r>
    </w:p>
    <w:p w:rsidR="00930EC7" w:rsidRPr="000D4C13" w:rsidRDefault="00930EC7" w:rsidP="00930EC7">
      <w:pPr>
        <w:spacing w:after="23" w:line="276" w:lineRule="auto"/>
        <w:ind w:left="0" w:right="0" w:firstLine="0"/>
        <w:rPr>
          <w:lang w:val="fr-FR"/>
        </w:rPr>
      </w:pPr>
      <w:r w:rsidRPr="000D4C13">
        <w:rPr>
          <w:rFonts w:ascii="Times New Roman" w:eastAsia="Times New Roman" w:hAnsi="Times New Roman" w:cs="Times New Roman"/>
          <w:sz w:val="13"/>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Article 4</w:t>
      </w:r>
      <w:r w:rsidR="009D2174">
        <w:rPr>
          <w:b/>
          <w:u w:val="single" w:color="000000"/>
          <w:lang w:val="fr-FR"/>
        </w:rPr>
        <w:t>4</w:t>
      </w:r>
      <w:r w:rsidRPr="000D4C13">
        <w:rPr>
          <w:b/>
          <w:lang w:val="fr-FR"/>
        </w:rPr>
        <w:t xml:space="preserve"> </w:t>
      </w:r>
      <w:r w:rsidRPr="000D4C13">
        <w:rPr>
          <w:lang w:val="fr-FR"/>
        </w:rPr>
        <w:t>:  Tout me</w:t>
      </w:r>
      <w:r w:rsidR="00ED6046">
        <w:rPr>
          <w:lang w:val="fr-FR"/>
        </w:rPr>
        <w:t>mbre du Comité Exécutif qui s’</w:t>
      </w:r>
      <w:r w:rsidRPr="000D4C13">
        <w:rPr>
          <w:lang w:val="fr-FR"/>
        </w:rPr>
        <w:t xml:space="preserve">absente sans motif valable pendant trois (3) séances successives est considéré comme démissionnaire. </w:t>
      </w:r>
    </w:p>
    <w:p w:rsidR="00930EC7" w:rsidRPr="000D4C13" w:rsidRDefault="00930EC7" w:rsidP="00930EC7">
      <w:pPr>
        <w:spacing w:after="63" w:line="276" w:lineRule="auto"/>
        <w:ind w:left="0" w:right="0" w:firstLine="0"/>
        <w:rPr>
          <w:lang w:val="fr-FR"/>
        </w:rPr>
      </w:pPr>
      <w:r w:rsidRPr="000D4C13">
        <w:rPr>
          <w:rFonts w:ascii="Times New Roman" w:eastAsia="Times New Roman" w:hAnsi="Times New Roman" w:cs="Times New Roman"/>
          <w:sz w:val="20"/>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Article 4</w:t>
      </w:r>
      <w:r w:rsidR="009D2174">
        <w:rPr>
          <w:b/>
          <w:u w:val="single" w:color="000000"/>
          <w:lang w:val="fr-FR"/>
        </w:rPr>
        <w:t>5</w:t>
      </w:r>
      <w:r w:rsidRPr="000D4C13">
        <w:rPr>
          <w:b/>
          <w:lang w:val="fr-FR"/>
        </w:rPr>
        <w:t xml:space="preserve"> </w:t>
      </w:r>
      <w:r w:rsidRPr="000D4C13">
        <w:rPr>
          <w:lang w:val="fr-FR"/>
        </w:rPr>
        <w:t>:  Les décisions sont prises à la majorité re</w:t>
      </w:r>
      <w:r w:rsidR="00ED6046">
        <w:rPr>
          <w:lang w:val="fr-FR"/>
        </w:rPr>
        <w:t xml:space="preserve">lative des membres présents et </w:t>
      </w:r>
      <w:r w:rsidRPr="000D4C13">
        <w:rPr>
          <w:lang w:val="fr-FR"/>
        </w:rPr>
        <w:t xml:space="preserve">au vote nominal.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after="58" w:line="276" w:lineRule="auto"/>
        <w:ind w:left="0" w:right="0" w:firstLine="0"/>
        <w:rPr>
          <w:lang w:val="fr-FR"/>
        </w:rPr>
      </w:pPr>
      <w:r w:rsidRPr="000D4C13">
        <w:rPr>
          <w:rFonts w:ascii="Times New Roman" w:eastAsia="Times New Roman" w:hAnsi="Times New Roman" w:cs="Times New Roman"/>
          <w:sz w:val="20"/>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Article 4</w:t>
      </w:r>
      <w:r w:rsidR="009D2174">
        <w:rPr>
          <w:b/>
          <w:u w:val="single" w:color="000000"/>
          <w:lang w:val="fr-FR"/>
        </w:rPr>
        <w:t>6</w:t>
      </w:r>
      <w:r w:rsidRPr="000D4C13">
        <w:rPr>
          <w:b/>
          <w:lang w:val="fr-FR"/>
        </w:rPr>
        <w:t xml:space="preserve"> </w:t>
      </w:r>
      <w:r w:rsidRPr="000D4C13">
        <w:rPr>
          <w:lang w:val="fr-FR"/>
        </w:rPr>
        <w:t xml:space="preserve">:  Toute décision sur la demande du tiers (1/3) au moins des membres fait I' objet d’un scrutin secret. </w:t>
      </w:r>
    </w:p>
    <w:p w:rsidR="00930EC7" w:rsidRPr="000D4C13" w:rsidRDefault="00930EC7" w:rsidP="00930EC7">
      <w:pPr>
        <w:spacing w:after="23" w:line="276" w:lineRule="auto"/>
        <w:ind w:left="0" w:right="0" w:firstLine="0"/>
        <w:rPr>
          <w:lang w:val="fr-FR"/>
        </w:rPr>
      </w:pPr>
      <w:r w:rsidRPr="000D4C13">
        <w:rPr>
          <w:rFonts w:ascii="Times New Roman" w:eastAsia="Times New Roman" w:hAnsi="Times New Roman" w:cs="Times New Roman"/>
          <w:sz w:val="13"/>
          <w:lang w:val="fr-FR"/>
        </w:rPr>
        <w:t xml:space="preserve"> </w:t>
      </w:r>
    </w:p>
    <w:p w:rsidR="00930EC7" w:rsidRPr="000D4C13" w:rsidRDefault="00930EC7" w:rsidP="00930EC7">
      <w:pPr>
        <w:spacing w:after="0" w:line="276" w:lineRule="auto"/>
        <w:ind w:left="115" w:right="0"/>
        <w:rPr>
          <w:lang w:val="fr-FR"/>
        </w:rPr>
      </w:pPr>
      <w:r w:rsidRPr="000D4C13">
        <w:rPr>
          <w:b/>
          <w:u w:val="single" w:color="000000"/>
          <w:lang w:val="fr-FR"/>
        </w:rPr>
        <w:t>TITRE IV</w:t>
      </w:r>
      <w:r w:rsidRPr="000D4C13">
        <w:rPr>
          <w:b/>
          <w:lang w:val="fr-FR"/>
        </w:rPr>
        <w:t xml:space="preserve"> : DISPOSITIONS FINANCIERES</w:t>
      </w:r>
      <w:r w:rsidRPr="000D4C13">
        <w:rPr>
          <w:lang w:val="fr-FR"/>
        </w:rPr>
        <w:t xml:space="preserve">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r w:rsidRPr="000D4C13">
        <w:rPr>
          <w:rFonts w:ascii="Times New Roman" w:eastAsia="Times New Roman" w:hAnsi="Times New Roman" w:cs="Times New Roman"/>
          <w:sz w:val="20"/>
          <w:lang w:val="fr-FR"/>
        </w:rPr>
        <w:t xml:space="preserve"> </w:t>
      </w:r>
    </w:p>
    <w:p w:rsidR="00930EC7" w:rsidRPr="000D4C13" w:rsidRDefault="00930EC7" w:rsidP="00930EC7">
      <w:pPr>
        <w:pStyle w:val="Titre1"/>
        <w:spacing w:line="276" w:lineRule="auto"/>
        <w:ind w:left="115"/>
        <w:jc w:val="both"/>
        <w:rPr>
          <w:lang w:val="fr-FR"/>
        </w:rPr>
      </w:pPr>
      <w:r w:rsidRPr="000D4C13">
        <w:rPr>
          <w:u w:val="single" w:color="000000"/>
          <w:lang w:val="fr-FR"/>
        </w:rPr>
        <w:t>CHAPITRE 1</w:t>
      </w:r>
      <w:r w:rsidR="0062497D" w:rsidRPr="0062497D">
        <w:rPr>
          <w:u w:val="single" w:color="000000"/>
          <w:vertAlign w:val="superscript"/>
          <w:lang w:val="fr-FR"/>
        </w:rPr>
        <w:t>er</w:t>
      </w:r>
      <w:r w:rsidRPr="000D4C13">
        <w:rPr>
          <w:lang w:val="fr-FR"/>
        </w:rPr>
        <w:t xml:space="preserve"> : LES RESSOURCES DE LA FEDERATION</w:t>
      </w:r>
      <w:r w:rsidRPr="000D4C13">
        <w:rPr>
          <w:b w:val="0"/>
          <w:lang w:val="fr-FR"/>
        </w:rPr>
        <w:t xml:space="preserve">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4</w:t>
      </w:r>
      <w:r w:rsidR="009D2174">
        <w:rPr>
          <w:b/>
          <w:u w:val="single" w:color="000000"/>
          <w:lang w:val="fr-FR"/>
        </w:rPr>
        <w:t>7</w:t>
      </w:r>
      <w:r w:rsidRPr="000D4C13">
        <w:rPr>
          <w:lang w:val="fr-FR"/>
        </w:rPr>
        <w:t>:</w:t>
      </w:r>
      <w:proofErr w:type="gramEnd"/>
      <w:r w:rsidRPr="000D4C13">
        <w:rPr>
          <w:lang w:val="fr-FR"/>
        </w:rPr>
        <w:t xml:space="preserve">   Les ressources de la F</w:t>
      </w:r>
      <w:r w:rsidR="00FB477E">
        <w:rPr>
          <w:lang w:val="fr-FR"/>
        </w:rPr>
        <w:t xml:space="preserve">édération……………………… </w:t>
      </w:r>
      <w:r>
        <w:rPr>
          <w:lang w:val="fr-FR"/>
        </w:rPr>
        <w:t>sont constituées par</w:t>
      </w:r>
      <w:r w:rsidRPr="000D4C13">
        <w:rPr>
          <w:lang w:val="fr-FR"/>
        </w:rPr>
        <w:t xml:space="preserve"> : </w:t>
      </w:r>
    </w:p>
    <w:p w:rsidR="00930EC7" w:rsidRPr="000D4C13" w:rsidRDefault="00930EC7" w:rsidP="00930EC7">
      <w:pPr>
        <w:spacing w:after="15" w:line="276" w:lineRule="auto"/>
        <w:ind w:left="0" w:right="0" w:firstLine="0"/>
        <w:rPr>
          <w:lang w:val="fr-FR"/>
        </w:rPr>
      </w:pPr>
    </w:p>
    <w:p w:rsidR="00930EC7" w:rsidRPr="000D4C13" w:rsidRDefault="00930EC7" w:rsidP="00930EC7">
      <w:pPr>
        <w:numPr>
          <w:ilvl w:val="0"/>
          <w:numId w:val="8"/>
        </w:numPr>
        <w:spacing w:line="276" w:lineRule="auto"/>
        <w:ind w:right="0" w:hanging="358"/>
        <w:rPr>
          <w:lang w:val="fr-FR"/>
        </w:rPr>
      </w:pPr>
      <w:r w:rsidRPr="000D4C13">
        <w:rPr>
          <w:lang w:val="fr-FR"/>
        </w:rPr>
        <w:t xml:space="preserve">Les cotisations annuelles et souscriptions volontaires de ses </w:t>
      </w:r>
      <w:proofErr w:type="gramStart"/>
      <w:r w:rsidRPr="000D4C13">
        <w:rPr>
          <w:lang w:val="fr-FR"/>
        </w:rPr>
        <w:t>membres;</w:t>
      </w:r>
      <w:proofErr w:type="gramEnd"/>
      <w:r w:rsidRPr="000D4C13">
        <w:rPr>
          <w:lang w:val="fr-FR"/>
        </w:rPr>
        <w:t xml:space="preserve"> </w:t>
      </w:r>
    </w:p>
    <w:p w:rsidR="00930EC7" w:rsidRPr="000D4C13" w:rsidRDefault="00930EC7" w:rsidP="00930EC7">
      <w:pPr>
        <w:numPr>
          <w:ilvl w:val="0"/>
          <w:numId w:val="8"/>
        </w:numPr>
        <w:spacing w:line="276" w:lineRule="auto"/>
        <w:ind w:right="0" w:hanging="358"/>
        <w:rPr>
          <w:lang w:val="fr-FR"/>
        </w:rPr>
      </w:pPr>
      <w:r w:rsidRPr="000D4C13">
        <w:rPr>
          <w:lang w:val="fr-FR"/>
        </w:rPr>
        <w:t xml:space="preserve">Les produits de vente de ses droits sur les compétitions (sponsoring) ; </w:t>
      </w:r>
    </w:p>
    <w:p w:rsidR="00930EC7" w:rsidRPr="000D4C13" w:rsidRDefault="00930EC7" w:rsidP="00930EC7">
      <w:pPr>
        <w:numPr>
          <w:ilvl w:val="0"/>
          <w:numId w:val="8"/>
        </w:numPr>
        <w:spacing w:line="276" w:lineRule="auto"/>
        <w:ind w:right="0" w:hanging="358"/>
        <w:rPr>
          <w:lang w:val="fr-FR"/>
        </w:rPr>
      </w:pPr>
      <w:r w:rsidRPr="000D4C13">
        <w:rPr>
          <w:lang w:val="fr-FR"/>
        </w:rPr>
        <w:t xml:space="preserve">Les produits des compétitions et toutes autres manifestations organisées ou autorisées par </w:t>
      </w:r>
      <w:proofErr w:type="gramStart"/>
      <w:r w:rsidRPr="000D4C13">
        <w:rPr>
          <w:lang w:val="fr-FR"/>
        </w:rPr>
        <w:t>elle;</w:t>
      </w:r>
      <w:proofErr w:type="gramEnd"/>
      <w:r w:rsidRPr="000D4C13">
        <w:rPr>
          <w:lang w:val="fr-FR"/>
        </w:rPr>
        <w:t xml:space="preserve"> </w:t>
      </w:r>
    </w:p>
    <w:p w:rsidR="00930EC7" w:rsidRPr="000D4C13" w:rsidRDefault="00930EC7" w:rsidP="00930EC7">
      <w:pPr>
        <w:numPr>
          <w:ilvl w:val="0"/>
          <w:numId w:val="8"/>
        </w:numPr>
        <w:spacing w:line="276" w:lineRule="auto"/>
        <w:ind w:right="0" w:hanging="358"/>
        <w:rPr>
          <w:lang w:val="fr-FR"/>
        </w:rPr>
      </w:pPr>
      <w:r w:rsidRPr="000D4C13">
        <w:rPr>
          <w:lang w:val="fr-FR"/>
        </w:rPr>
        <w:t xml:space="preserve">Les subventions de l'Etat, des collectivités territoriales, des établissements publics et privés ; </w:t>
      </w:r>
    </w:p>
    <w:p w:rsidR="00930EC7" w:rsidRDefault="00930EC7" w:rsidP="00930EC7">
      <w:pPr>
        <w:numPr>
          <w:ilvl w:val="0"/>
          <w:numId w:val="8"/>
        </w:numPr>
        <w:spacing w:line="276" w:lineRule="auto"/>
        <w:ind w:right="0" w:hanging="358"/>
      </w:pPr>
      <w:r>
        <w:t xml:space="preserve">Les dons et legs; </w:t>
      </w:r>
    </w:p>
    <w:p w:rsidR="00930EC7" w:rsidRPr="000D4C13" w:rsidRDefault="00930EC7" w:rsidP="00930EC7">
      <w:pPr>
        <w:numPr>
          <w:ilvl w:val="0"/>
          <w:numId w:val="8"/>
        </w:numPr>
        <w:spacing w:line="276" w:lineRule="auto"/>
        <w:ind w:right="0" w:hanging="358"/>
        <w:rPr>
          <w:lang w:val="fr-FR"/>
        </w:rPr>
      </w:pPr>
      <w:r w:rsidRPr="000D4C13">
        <w:rPr>
          <w:lang w:val="fr-FR"/>
        </w:rPr>
        <w:t xml:space="preserve">Les revenus éventuels de ses biens, meubles et </w:t>
      </w:r>
      <w:proofErr w:type="gramStart"/>
      <w:r w:rsidRPr="000D4C13">
        <w:rPr>
          <w:lang w:val="fr-FR"/>
        </w:rPr>
        <w:t>immeubles;</w:t>
      </w:r>
      <w:proofErr w:type="gramEnd"/>
    </w:p>
    <w:p w:rsidR="00930EC7" w:rsidRPr="000D4C13" w:rsidRDefault="00930EC7" w:rsidP="00930EC7">
      <w:pPr>
        <w:numPr>
          <w:ilvl w:val="0"/>
          <w:numId w:val="8"/>
        </w:numPr>
        <w:spacing w:line="276" w:lineRule="auto"/>
        <w:ind w:right="0" w:hanging="358"/>
        <w:rPr>
          <w:lang w:val="fr-FR"/>
        </w:rPr>
      </w:pPr>
      <w:r w:rsidRPr="000D4C13">
        <w:rPr>
          <w:lang w:val="fr-FR"/>
        </w:rPr>
        <w:t xml:space="preserve">Les amendes et pénalités acquises en application des textes en </w:t>
      </w:r>
      <w:proofErr w:type="gramStart"/>
      <w:r w:rsidRPr="000D4C13">
        <w:rPr>
          <w:lang w:val="fr-FR"/>
        </w:rPr>
        <w:t>vigueur;</w:t>
      </w:r>
      <w:proofErr w:type="gramEnd"/>
      <w:r w:rsidRPr="000D4C13">
        <w:rPr>
          <w:lang w:val="fr-FR"/>
        </w:rPr>
        <w:t xml:space="preserve"> </w:t>
      </w:r>
    </w:p>
    <w:p w:rsidR="00930EC7" w:rsidRPr="000D4C13" w:rsidRDefault="00930EC7" w:rsidP="00930EC7">
      <w:pPr>
        <w:numPr>
          <w:ilvl w:val="0"/>
          <w:numId w:val="8"/>
        </w:numPr>
        <w:spacing w:line="276" w:lineRule="auto"/>
        <w:ind w:right="0" w:hanging="358"/>
        <w:rPr>
          <w:lang w:val="fr-FR"/>
        </w:rPr>
      </w:pPr>
      <w:r w:rsidRPr="000D4C13">
        <w:rPr>
          <w:lang w:val="fr-FR"/>
        </w:rPr>
        <w:t xml:space="preserve">Les produits de la vente de licences, de transferts et/ou des mutations des pratiquants. </w:t>
      </w:r>
    </w:p>
    <w:p w:rsidR="00930EC7" w:rsidRPr="000D4C13" w:rsidRDefault="00930EC7" w:rsidP="00930EC7">
      <w:pPr>
        <w:spacing w:after="23" w:line="276" w:lineRule="auto"/>
        <w:ind w:left="0" w:right="0" w:firstLine="0"/>
        <w:rPr>
          <w:lang w:val="fr-FR"/>
        </w:rPr>
      </w:pPr>
      <w:r w:rsidRPr="000D4C13">
        <w:rPr>
          <w:rFonts w:ascii="Times New Roman" w:eastAsia="Times New Roman" w:hAnsi="Times New Roman" w:cs="Times New Roman"/>
          <w:sz w:val="13"/>
          <w:lang w:val="fr-FR"/>
        </w:rPr>
        <w:t xml:space="preserve"> </w:t>
      </w:r>
    </w:p>
    <w:p w:rsidR="00930EC7" w:rsidRDefault="00930EC7" w:rsidP="00930EC7">
      <w:pPr>
        <w:spacing w:after="35" w:line="276" w:lineRule="auto"/>
        <w:ind w:left="115" w:right="0"/>
        <w:rPr>
          <w:lang w:val="fr-FR"/>
        </w:rPr>
      </w:pPr>
      <w:r w:rsidRPr="000D4C13">
        <w:rPr>
          <w:b/>
          <w:u w:val="single" w:color="000000"/>
          <w:lang w:val="fr-FR"/>
        </w:rPr>
        <w:t>Article 4</w:t>
      </w:r>
      <w:r w:rsidR="009D2174">
        <w:rPr>
          <w:b/>
          <w:u w:val="single" w:color="000000"/>
          <w:lang w:val="fr-FR"/>
        </w:rPr>
        <w:t>8</w:t>
      </w:r>
      <w:r w:rsidRPr="000D4C13">
        <w:rPr>
          <w:b/>
          <w:lang w:val="fr-FR"/>
        </w:rPr>
        <w:t xml:space="preserve"> </w:t>
      </w:r>
      <w:r w:rsidRPr="000D4C13">
        <w:rPr>
          <w:lang w:val="fr-FR"/>
        </w:rPr>
        <w:t xml:space="preserve">:  Le montant des cotisations est fixé par I’ Assemblée Générale sur proposition du Comité Exécutif. </w:t>
      </w:r>
    </w:p>
    <w:p w:rsidR="00930EC7" w:rsidRPr="000D4C13" w:rsidRDefault="00930EC7" w:rsidP="00930EC7">
      <w:pPr>
        <w:spacing w:after="35" w:line="276" w:lineRule="auto"/>
        <w:ind w:left="115" w:right="0"/>
        <w:rPr>
          <w:lang w:val="fr-FR"/>
        </w:rPr>
      </w:pPr>
    </w:p>
    <w:p w:rsidR="00930EC7" w:rsidRPr="000D4C13" w:rsidRDefault="00930EC7" w:rsidP="00930EC7">
      <w:pPr>
        <w:spacing w:after="35"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4</w:t>
      </w:r>
      <w:r w:rsidR="009D2174">
        <w:rPr>
          <w:b/>
          <w:u w:val="single" w:color="000000"/>
          <w:lang w:val="fr-FR"/>
        </w:rPr>
        <w:t>9</w:t>
      </w:r>
      <w:r w:rsidRPr="000D4C13">
        <w:rPr>
          <w:u w:val="single" w:color="000000"/>
          <w:lang w:val="fr-FR"/>
        </w:rPr>
        <w:t>:</w:t>
      </w:r>
      <w:proofErr w:type="gramEnd"/>
      <w:r w:rsidRPr="000D4C13">
        <w:rPr>
          <w:lang w:val="fr-FR"/>
        </w:rPr>
        <w:t xml:space="preserve">   Toutes les ressources encaissées par la Fédération font l'objet d'un reçu et sont enregistrés conformément aux règles comptables en vigueur. </w:t>
      </w:r>
    </w:p>
    <w:p w:rsidR="00930EC7" w:rsidRPr="000D4C13" w:rsidRDefault="00930EC7" w:rsidP="00930EC7">
      <w:pPr>
        <w:spacing w:after="25" w:line="276" w:lineRule="auto"/>
        <w:ind w:left="0" w:right="0" w:firstLine="0"/>
        <w:rPr>
          <w:lang w:val="fr-FR"/>
        </w:rPr>
      </w:pPr>
    </w:p>
    <w:p w:rsidR="00930EC7" w:rsidRPr="000D4C13" w:rsidRDefault="00930EC7" w:rsidP="00930EC7">
      <w:pPr>
        <w:pStyle w:val="Titre1"/>
        <w:spacing w:line="276" w:lineRule="auto"/>
        <w:ind w:left="115"/>
        <w:jc w:val="both"/>
        <w:rPr>
          <w:lang w:val="fr-FR"/>
        </w:rPr>
      </w:pPr>
      <w:r w:rsidRPr="000D4C13">
        <w:rPr>
          <w:u w:val="single" w:color="000000"/>
          <w:lang w:val="fr-FR"/>
        </w:rPr>
        <w:t xml:space="preserve">CHAPITRE </w:t>
      </w:r>
      <w:proofErr w:type="gramStart"/>
      <w:r w:rsidRPr="000D4C13">
        <w:rPr>
          <w:u w:val="single" w:color="000000"/>
          <w:lang w:val="fr-FR"/>
        </w:rPr>
        <w:t>2</w:t>
      </w:r>
      <w:r w:rsidRPr="000D4C13">
        <w:rPr>
          <w:lang w:val="fr-FR"/>
        </w:rPr>
        <w:t>:</w:t>
      </w:r>
      <w:proofErr w:type="gramEnd"/>
      <w:r w:rsidRPr="000D4C13">
        <w:rPr>
          <w:lang w:val="fr-FR"/>
        </w:rPr>
        <w:t xml:space="preserve"> LES DEPENSES</w:t>
      </w:r>
      <w:r w:rsidRPr="000D4C13">
        <w:rPr>
          <w:b w:val="0"/>
          <w:lang w:val="fr-FR"/>
        </w:rPr>
        <w:t xml:space="preserve">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009D2174">
        <w:rPr>
          <w:b/>
          <w:u w:val="single" w:color="000000"/>
          <w:lang w:val="fr-FR"/>
        </w:rPr>
        <w:t>50</w:t>
      </w:r>
      <w:r w:rsidR="00822FFB">
        <w:rPr>
          <w:lang w:val="fr-FR"/>
        </w:rPr>
        <w:t>:</w:t>
      </w:r>
      <w:proofErr w:type="gramEnd"/>
      <w:r w:rsidR="00822FFB">
        <w:rPr>
          <w:lang w:val="fr-FR"/>
        </w:rPr>
        <w:t xml:space="preserve"> Sont autorisées, les </w:t>
      </w:r>
      <w:r w:rsidRPr="000D4C13">
        <w:rPr>
          <w:lang w:val="fr-FR"/>
        </w:rPr>
        <w:t xml:space="preserve">dépenses inscrites au budget. </w:t>
      </w:r>
    </w:p>
    <w:p w:rsidR="00930EC7" w:rsidRPr="000D4C13" w:rsidRDefault="00930EC7" w:rsidP="00930EC7">
      <w:pPr>
        <w:spacing w:after="19" w:line="276" w:lineRule="auto"/>
        <w:ind w:left="0" w:right="0" w:firstLine="0"/>
        <w:rPr>
          <w:lang w:val="fr-FR"/>
        </w:rPr>
      </w:pPr>
      <w:r w:rsidRPr="000D4C13">
        <w:rPr>
          <w:rFonts w:ascii="Times New Roman" w:eastAsia="Times New Roman" w:hAnsi="Times New Roman" w:cs="Times New Roman"/>
          <w:sz w:val="24"/>
          <w:lang w:val="fr-FR"/>
        </w:rPr>
        <w:t xml:space="preserve"> </w:t>
      </w:r>
    </w:p>
    <w:p w:rsidR="00930EC7" w:rsidRPr="000D4C13" w:rsidRDefault="00930EC7" w:rsidP="00930EC7">
      <w:pPr>
        <w:spacing w:after="35" w:line="276" w:lineRule="auto"/>
        <w:ind w:left="115" w:right="84"/>
        <w:rPr>
          <w:lang w:val="fr-FR"/>
        </w:rPr>
      </w:pPr>
      <w:r w:rsidRPr="000D4C13">
        <w:rPr>
          <w:b/>
          <w:u w:val="single" w:color="000000"/>
          <w:lang w:val="fr-FR"/>
        </w:rPr>
        <w:t xml:space="preserve">Article </w:t>
      </w:r>
      <w:proofErr w:type="gramStart"/>
      <w:r w:rsidRPr="000D4C13">
        <w:rPr>
          <w:b/>
          <w:u w:val="single" w:color="000000"/>
          <w:lang w:val="fr-FR"/>
        </w:rPr>
        <w:t>5</w:t>
      </w:r>
      <w:r w:rsidR="009D2174">
        <w:rPr>
          <w:b/>
          <w:u w:val="single" w:color="000000"/>
          <w:lang w:val="fr-FR"/>
        </w:rPr>
        <w:t>1</w:t>
      </w:r>
      <w:r w:rsidRPr="000D4C13">
        <w:rPr>
          <w:lang w:val="fr-FR"/>
        </w:rPr>
        <w:t>:</w:t>
      </w:r>
      <w:proofErr w:type="gramEnd"/>
      <w:r w:rsidRPr="000D4C13">
        <w:rPr>
          <w:lang w:val="fr-FR"/>
        </w:rPr>
        <w:t xml:space="preserve"> Sont également au</w:t>
      </w:r>
      <w:r>
        <w:rPr>
          <w:lang w:val="fr-FR"/>
        </w:rPr>
        <w:t xml:space="preserve">torisées, les dépenses hors </w:t>
      </w:r>
      <w:r w:rsidRPr="000D4C13">
        <w:rPr>
          <w:lang w:val="fr-FR"/>
        </w:rPr>
        <w:t xml:space="preserve">budget consenties par nécessité sur décision du Comité Exécutif. </w:t>
      </w:r>
    </w:p>
    <w:p w:rsidR="00930EC7" w:rsidRPr="000D4C13" w:rsidRDefault="00930EC7" w:rsidP="00930EC7">
      <w:pPr>
        <w:spacing w:after="0" w:line="276" w:lineRule="auto"/>
        <w:ind w:left="0" w:right="0" w:firstLine="0"/>
        <w:rPr>
          <w:lang w:val="fr-FR"/>
        </w:rPr>
      </w:pPr>
      <w:r w:rsidRPr="000D4C13">
        <w:rPr>
          <w:rFonts w:ascii="Times New Roman" w:eastAsia="Times New Roman" w:hAnsi="Times New Roman" w:cs="Times New Roman"/>
          <w:sz w:val="19"/>
          <w:lang w:val="fr-FR"/>
        </w:rPr>
        <w:t xml:space="preserve"> </w:t>
      </w:r>
    </w:p>
    <w:p w:rsidR="00930EC7" w:rsidRPr="000D4C13" w:rsidRDefault="00930EC7" w:rsidP="00930EC7">
      <w:pPr>
        <w:pStyle w:val="Titre1"/>
        <w:spacing w:line="276" w:lineRule="auto"/>
        <w:ind w:left="115"/>
        <w:jc w:val="both"/>
        <w:rPr>
          <w:lang w:val="fr-FR"/>
        </w:rPr>
      </w:pPr>
      <w:r w:rsidRPr="000D4C13">
        <w:rPr>
          <w:u w:val="single" w:color="000000"/>
          <w:lang w:val="fr-FR"/>
        </w:rPr>
        <w:t xml:space="preserve">CHAPITRE </w:t>
      </w:r>
      <w:proofErr w:type="gramStart"/>
      <w:r w:rsidRPr="000D4C13">
        <w:rPr>
          <w:u w:val="single" w:color="000000"/>
          <w:lang w:val="fr-FR"/>
        </w:rPr>
        <w:t>3</w:t>
      </w:r>
      <w:r w:rsidRPr="000D4C13">
        <w:rPr>
          <w:lang w:val="fr-FR"/>
        </w:rPr>
        <w:t>:</w:t>
      </w:r>
      <w:proofErr w:type="gramEnd"/>
      <w:r w:rsidRPr="000D4C13">
        <w:rPr>
          <w:lang w:val="fr-FR"/>
        </w:rPr>
        <w:t xml:space="preserve"> DISPOSITION DE GESTION BUDGETAIRE</w:t>
      </w:r>
      <w:r w:rsidRPr="000D4C13">
        <w:rPr>
          <w:b w:val="0"/>
          <w:lang w:val="fr-FR"/>
        </w:rPr>
        <w:t xml:space="preserve"> </w:t>
      </w:r>
    </w:p>
    <w:p w:rsidR="00930EC7" w:rsidRPr="000D4C13" w:rsidRDefault="00930EC7" w:rsidP="00930EC7">
      <w:pPr>
        <w:spacing w:after="58" w:line="276" w:lineRule="auto"/>
        <w:ind w:left="0" w:right="0" w:firstLine="0"/>
        <w:rPr>
          <w:lang w:val="fr-FR"/>
        </w:rPr>
      </w:pPr>
    </w:p>
    <w:p w:rsidR="00930EC7" w:rsidRPr="000D4C13" w:rsidRDefault="009D2174" w:rsidP="00930EC7">
      <w:pPr>
        <w:spacing w:line="276" w:lineRule="auto"/>
        <w:ind w:left="115" w:right="0"/>
        <w:rPr>
          <w:lang w:val="fr-FR"/>
        </w:rPr>
      </w:pPr>
      <w:r>
        <w:rPr>
          <w:b/>
          <w:u w:val="single" w:color="000000"/>
          <w:lang w:val="fr-FR"/>
        </w:rPr>
        <w:t>Article 52</w:t>
      </w:r>
      <w:r w:rsidR="00930EC7" w:rsidRPr="000D4C13">
        <w:rPr>
          <w:b/>
          <w:lang w:val="fr-FR"/>
        </w:rPr>
        <w:t xml:space="preserve"> </w:t>
      </w:r>
      <w:r w:rsidR="00930EC7" w:rsidRPr="000D4C13">
        <w:rPr>
          <w:lang w:val="fr-FR"/>
        </w:rPr>
        <w:t>:  L’exercice   budgétaire   de   la   Fédération   Béninois</w:t>
      </w:r>
      <w:r w:rsidR="00930EC7">
        <w:rPr>
          <w:lang w:val="fr-FR"/>
        </w:rPr>
        <w:t xml:space="preserve">e   de   </w:t>
      </w:r>
      <w:r w:rsidR="00E81E2D">
        <w:rPr>
          <w:lang w:val="fr-FR"/>
        </w:rPr>
        <w:t>…………………</w:t>
      </w:r>
      <w:proofErr w:type="gramStart"/>
      <w:r w:rsidR="00E81E2D">
        <w:rPr>
          <w:lang w:val="fr-FR"/>
        </w:rPr>
        <w:t>…….</w:t>
      </w:r>
      <w:proofErr w:type="gramEnd"/>
      <w:r w:rsidR="00E81E2D">
        <w:rPr>
          <w:lang w:val="fr-FR"/>
        </w:rPr>
        <w:t xml:space="preserve">. </w:t>
      </w:r>
      <w:proofErr w:type="gramStart"/>
      <w:r w:rsidR="00930EC7">
        <w:rPr>
          <w:lang w:val="fr-FR"/>
        </w:rPr>
        <w:t>commence</w:t>
      </w:r>
      <w:proofErr w:type="gramEnd"/>
      <w:r w:rsidR="00930EC7">
        <w:rPr>
          <w:lang w:val="fr-FR"/>
        </w:rPr>
        <w:t xml:space="preserve"> le </w:t>
      </w:r>
      <w:r w:rsidR="0044779E">
        <w:rPr>
          <w:lang w:val="fr-FR"/>
        </w:rPr>
        <w:t>………………..</w:t>
      </w:r>
      <w:r w:rsidR="00930EC7" w:rsidRPr="000D4C13">
        <w:rPr>
          <w:lang w:val="fr-FR"/>
        </w:rPr>
        <w:t xml:space="preserve"> </w:t>
      </w:r>
      <w:proofErr w:type="gramStart"/>
      <w:r w:rsidR="00930EC7" w:rsidRPr="000D4C13">
        <w:rPr>
          <w:lang w:val="fr-FR"/>
        </w:rPr>
        <w:t>et</w:t>
      </w:r>
      <w:proofErr w:type="gramEnd"/>
      <w:r w:rsidR="00930EC7" w:rsidRPr="000D4C13">
        <w:rPr>
          <w:lang w:val="fr-FR"/>
        </w:rPr>
        <w:t xml:space="preserve"> prend fin le </w:t>
      </w:r>
      <w:r w:rsidR="0044779E">
        <w:rPr>
          <w:lang w:val="fr-FR"/>
        </w:rPr>
        <w:t>…………………….</w:t>
      </w:r>
      <w:r w:rsidR="00930EC7" w:rsidRPr="000D4C13">
        <w:rPr>
          <w:lang w:val="fr-FR"/>
        </w:rPr>
        <w:t xml:space="preserve"> </w:t>
      </w:r>
      <w:proofErr w:type="gramStart"/>
      <w:r w:rsidR="00930EC7" w:rsidRPr="000D4C13">
        <w:rPr>
          <w:lang w:val="fr-FR"/>
        </w:rPr>
        <w:t>de</w:t>
      </w:r>
      <w:proofErr w:type="gramEnd"/>
      <w:r w:rsidR="00930EC7" w:rsidRPr="000D4C13">
        <w:rPr>
          <w:lang w:val="fr-FR"/>
        </w:rPr>
        <w:t xml:space="preserve"> chaque année. </w:t>
      </w:r>
    </w:p>
    <w:p w:rsidR="00930EC7" w:rsidRPr="000D4C13" w:rsidRDefault="00930EC7" w:rsidP="00930EC7">
      <w:pPr>
        <w:spacing w:after="23" w:line="276" w:lineRule="auto"/>
        <w:ind w:left="0" w:right="0" w:firstLine="0"/>
        <w:rPr>
          <w:lang w:val="fr-FR"/>
        </w:rPr>
      </w:pPr>
      <w:r w:rsidRPr="000D4C13">
        <w:rPr>
          <w:rFonts w:ascii="Times New Roman" w:eastAsia="Times New Roman" w:hAnsi="Times New Roman" w:cs="Times New Roman"/>
          <w:sz w:val="13"/>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lastRenderedPageBreak/>
        <w:t xml:space="preserve">Article </w:t>
      </w:r>
      <w:proofErr w:type="gramStart"/>
      <w:r w:rsidRPr="000D4C13">
        <w:rPr>
          <w:b/>
          <w:u w:val="single" w:color="000000"/>
          <w:lang w:val="fr-FR"/>
        </w:rPr>
        <w:t>5</w:t>
      </w:r>
      <w:r w:rsidR="009D2174">
        <w:rPr>
          <w:b/>
          <w:u w:val="single" w:color="000000"/>
          <w:lang w:val="fr-FR"/>
        </w:rPr>
        <w:t>3</w:t>
      </w:r>
      <w:r w:rsidRPr="000D4C13">
        <w:rPr>
          <w:lang w:val="fr-FR"/>
        </w:rPr>
        <w:t>:</w:t>
      </w:r>
      <w:proofErr w:type="gramEnd"/>
      <w:r w:rsidRPr="000D4C13">
        <w:rPr>
          <w:lang w:val="fr-FR"/>
        </w:rPr>
        <w:t xml:space="preserve"> Les fonds sont logés dans  un compte bancaire et/ ou  du Trésor Public ouvert à cet effet. </w:t>
      </w:r>
    </w:p>
    <w:p w:rsidR="00930EC7" w:rsidRDefault="00930EC7" w:rsidP="00930EC7">
      <w:pPr>
        <w:spacing w:line="276" w:lineRule="auto"/>
        <w:ind w:left="115" w:right="0"/>
        <w:rPr>
          <w:lang w:val="fr-FR"/>
        </w:rPr>
      </w:pPr>
    </w:p>
    <w:p w:rsidR="00930EC7" w:rsidRPr="000D4C13" w:rsidRDefault="00930EC7" w:rsidP="00930EC7">
      <w:pPr>
        <w:spacing w:line="276" w:lineRule="auto"/>
        <w:ind w:left="115" w:right="0"/>
        <w:rPr>
          <w:lang w:val="fr-FR"/>
        </w:rPr>
      </w:pPr>
      <w:r w:rsidRPr="000D4C13">
        <w:rPr>
          <w:lang w:val="fr-FR"/>
        </w:rPr>
        <w:t>Les retraits de fonds pour quelque motif que soit, sont effectué</w:t>
      </w:r>
      <w:r>
        <w:rPr>
          <w:lang w:val="fr-FR"/>
        </w:rPr>
        <w:t>s sous la signature conjointe d</w:t>
      </w:r>
      <w:r w:rsidRPr="000D4C13">
        <w:rPr>
          <w:lang w:val="fr-FR"/>
        </w:rPr>
        <w:t xml:space="preserve">u Président et du Trésorier Général.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5</w:t>
      </w:r>
      <w:r w:rsidR="009D2174">
        <w:rPr>
          <w:b/>
          <w:u w:val="single" w:color="000000"/>
          <w:lang w:val="fr-FR"/>
        </w:rPr>
        <w:t>4</w:t>
      </w:r>
      <w:r w:rsidRPr="000D4C13">
        <w:rPr>
          <w:lang w:val="fr-FR"/>
        </w:rPr>
        <w:t>:</w:t>
      </w:r>
      <w:proofErr w:type="gramEnd"/>
      <w:r w:rsidRPr="000D4C13">
        <w:rPr>
          <w:lang w:val="fr-FR"/>
        </w:rPr>
        <w:t xml:space="preserve">   La Fédération</w:t>
      </w:r>
      <w:r w:rsidR="0044779E">
        <w:rPr>
          <w:lang w:val="fr-FR"/>
        </w:rPr>
        <w:t>………………………………..</w:t>
      </w:r>
      <w:r w:rsidRPr="000D4C13">
        <w:rPr>
          <w:lang w:val="fr-FR"/>
        </w:rPr>
        <w:t xml:space="preserve"> </w:t>
      </w:r>
      <w:proofErr w:type="gramStart"/>
      <w:r w:rsidRPr="000D4C13">
        <w:rPr>
          <w:lang w:val="fr-FR"/>
        </w:rPr>
        <w:t>doit</w:t>
      </w:r>
      <w:proofErr w:type="gramEnd"/>
      <w:r w:rsidRPr="000D4C13">
        <w:rPr>
          <w:lang w:val="fr-FR"/>
        </w:rPr>
        <w:t xml:space="preserve"> tenir une comptabilité régulière et conforme à la réglementation en vi</w:t>
      </w:r>
      <w:r>
        <w:rPr>
          <w:lang w:val="fr-FR"/>
        </w:rPr>
        <w:t xml:space="preserve">gueur. Cette comptabilité doit présenter </w:t>
      </w:r>
      <w:r w:rsidRPr="000D4C13">
        <w:rPr>
          <w:lang w:val="fr-FR"/>
        </w:rPr>
        <w:t>en fin d'exercice, les é</w:t>
      </w:r>
      <w:r>
        <w:rPr>
          <w:lang w:val="fr-FR"/>
        </w:rPr>
        <w:t xml:space="preserve">tats financiers de synthèse et </w:t>
      </w:r>
      <w:r w:rsidRPr="000D4C13">
        <w:rPr>
          <w:lang w:val="fr-FR"/>
        </w:rPr>
        <w:t xml:space="preserve">le bilan. </w:t>
      </w:r>
    </w:p>
    <w:p w:rsidR="00930EC7" w:rsidRPr="000D4C13" w:rsidRDefault="00930EC7" w:rsidP="00930EC7">
      <w:pPr>
        <w:spacing w:after="23" w:line="276" w:lineRule="auto"/>
        <w:ind w:left="0" w:right="0" w:firstLine="0"/>
        <w:rPr>
          <w:lang w:val="fr-FR"/>
        </w:rPr>
      </w:pPr>
      <w:r w:rsidRPr="000D4C13">
        <w:rPr>
          <w:rFonts w:ascii="Times New Roman" w:eastAsia="Times New Roman" w:hAnsi="Times New Roman" w:cs="Times New Roman"/>
          <w:sz w:val="13"/>
          <w:lang w:val="fr-FR"/>
        </w:rPr>
        <w:t xml:space="preserve"> </w:t>
      </w:r>
    </w:p>
    <w:p w:rsidR="00930EC7"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5</w:t>
      </w:r>
      <w:r w:rsidR="009D2174">
        <w:rPr>
          <w:b/>
          <w:u w:val="single" w:color="000000"/>
          <w:lang w:val="fr-FR"/>
        </w:rPr>
        <w:t>5</w:t>
      </w:r>
      <w:r w:rsidRPr="000D4C13">
        <w:rPr>
          <w:lang w:val="fr-FR"/>
        </w:rPr>
        <w:t>:</w:t>
      </w:r>
      <w:proofErr w:type="gramEnd"/>
      <w:r w:rsidRPr="000D4C13">
        <w:rPr>
          <w:lang w:val="fr-FR"/>
        </w:rPr>
        <w:t xml:space="preserve"> La Fédération doit justifier chaque année auprès du Ministère chargé des Sports, l'utilisation des subventions reçues des pouvoirs publics et de toutes autres institutions.</w:t>
      </w:r>
    </w:p>
    <w:p w:rsidR="00930EC7" w:rsidRPr="000D4C13" w:rsidRDefault="00930EC7" w:rsidP="00930EC7">
      <w:pPr>
        <w:spacing w:line="276" w:lineRule="auto"/>
        <w:ind w:left="115" w:right="0"/>
        <w:rPr>
          <w:lang w:val="fr-FR"/>
        </w:rPr>
      </w:pP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5</w:t>
      </w:r>
      <w:r w:rsidR="009D2174">
        <w:rPr>
          <w:b/>
          <w:u w:val="single" w:color="000000"/>
          <w:lang w:val="fr-FR"/>
        </w:rPr>
        <w:t>6</w:t>
      </w:r>
      <w:r w:rsidRPr="000D4C13">
        <w:rPr>
          <w:lang w:val="fr-FR"/>
        </w:rPr>
        <w:t>:</w:t>
      </w:r>
      <w:proofErr w:type="gramEnd"/>
      <w:r w:rsidRPr="000D4C13">
        <w:rPr>
          <w:lang w:val="fr-FR"/>
        </w:rPr>
        <w:t xml:space="preserve"> Les registres et documents comptables doivent être présentés sans déplacement  sur requête, au Ministère de l'Intérieur et au Ministère chargé des Sports. </w:t>
      </w:r>
    </w:p>
    <w:p w:rsidR="00930EC7" w:rsidRPr="00BA563B" w:rsidRDefault="00930EC7" w:rsidP="00930EC7">
      <w:pPr>
        <w:spacing w:after="15" w:line="276" w:lineRule="auto"/>
        <w:ind w:left="0" w:right="0" w:firstLine="0"/>
        <w:rPr>
          <w:sz w:val="20"/>
          <w:szCs w:val="20"/>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5</w:t>
      </w:r>
      <w:r w:rsidR="009D2174">
        <w:rPr>
          <w:b/>
          <w:u w:val="single" w:color="000000"/>
          <w:lang w:val="fr-FR"/>
        </w:rPr>
        <w:t>7</w:t>
      </w:r>
      <w:r w:rsidRPr="000D4C13">
        <w:rPr>
          <w:lang w:val="fr-FR"/>
        </w:rPr>
        <w:t>:</w:t>
      </w:r>
      <w:proofErr w:type="gramEnd"/>
      <w:r w:rsidRPr="000D4C13">
        <w:rPr>
          <w:lang w:val="fr-FR"/>
        </w:rPr>
        <w:t xml:space="preserve">   Les Commissaires aux comptes sont élus par l’Assemblée Générale. Ils sont habilités à vérifier à tout moment toutes les opérati</w:t>
      </w:r>
      <w:r w:rsidR="00273122">
        <w:rPr>
          <w:lang w:val="fr-FR"/>
        </w:rPr>
        <w:t>ons comptables et financières. I</w:t>
      </w:r>
      <w:r w:rsidRPr="000D4C13">
        <w:rPr>
          <w:lang w:val="fr-FR"/>
        </w:rPr>
        <w:t xml:space="preserve">ls sont tenus de présenter à l’Assemblée Générale un rapport sur les comptes de fin d’exercice que le Comité Exécutif </w:t>
      </w:r>
      <w:proofErr w:type="gramStart"/>
      <w:r w:rsidRPr="000D4C13">
        <w:rPr>
          <w:lang w:val="fr-FR"/>
        </w:rPr>
        <w:t>a</w:t>
      </w:r>
      <w:proofErr w:type="gramEnd"/>
      <w:r w:rsidRPr="000D4C13">
        <w:rPr>
          <w:lang w:val="fr-FR"/>
        </w:rPr>
        <w:t xml:space="preserve"> I’ obligation de leur soumettre deux semaines au moins avant le jour de l’Assemblée Générale. </w:t>
      </w:r>
    </w:p>
    <w:p w:rsidR="00930EC7" w:rsidRPr="000D4C13" w:rsidRDefault="00930EC7" w:rsidP="00930EC7">
      <w:pPr>
        <w:spacing w:after="54" w:line="276" w:lineRule="auto"/>
        <w:ind w:left="0" w:right="0" w:firstLine="0"/>
        <w:rPr>
          <w:lang w:val="fr-FR"/>
        </w:rPr>
      </w:pPr>
      <w:r w:rsidRPr="000D4C13">
        <w:rPr>
          <w:rFonts w:ascii="Times New Roman" w:eastAsia="Times New Roman" w:hAnsi="Times New Roman" w:cs="Times New Roman"/>
          <w:sz w:val="10"/>
          <w:lang w:val="fr-FR"/>
        </w:rPr>
        <w:t xml:space="preserve"> </w:t>
      </w:r>
      <w:r w:rsidRPr="000D4C13">
        <w:rPr>
          <w:rFonts w:ascii="Times New Roman" w:eastAsia="Times New Roman" w:hAnsi="Times New Roman" w:cs="Times New Roman"/>
          <w:sz w:val="20"/>
          <w:lang w:val="fr-FR"/>
        </w:rPr>
        <w:t xml:space="preserve">   </w:t>
      </w:r>
    </w:p>
    <w:p w:rsidR="00930EC7" w:rsidRPr="000D4C13" w:rsidRDefault="00930EC7" w:rsidP="00930EC7">
      <w:pPr>
        <w:pStyle w:val="Titre1"/>
        <w:spacing w:line="276" w:lineRule="auto"/>
        <w:ind w:left="115"/>
        <w:jc w:val="both"/>
        <w:rPr>
          <w:lang w:val="fr-FR"/>
        </w:rPr>
      </w:pPr>
      <w:r w:rsidRPr="000D4C13">
        <w:rPr>
          <w:u w:val="single" w:color="000000"/>
          <w:lang w:val="fr-FR"/>
        </w:rPr>
        <w:t xml:space="preserve">TITRE </w:t>
      </w:r>
      <w:proofErr w:type="gramStart"/>
      <w:r w:rsidRPr="000D4C13">
        <w:rPr>
          <w:u w:val="single" w:color="000000"/>
          <w:lang w:val="fr-FR"/>
        </w:rPr>
        <w:t>V</w:t>
      </w:r>
      <w:r w:rsidRPr="000D4C13">
        <w:rPr>
          <w:lang w:val="fr-FR"/>
        </w:rPr>
        <w:t>:</w:t>
      </w:r>
      <w:proofErr w:type="gramEnd"/>
      <w:r w:rsidRPr="000D4C13">
        <w:rPr>
          <w:lang w:val="fr-FR"/>
        </w:rPr>
        <w:t xml:space="preserve"> MODIFICATIONS DES STATUTS</w:t>
      </w:r>
      <w:r w:rsidRPr="000D4C13">
        <w:rPr>
          <w:b w:val="0"/>
          <w:lang w:val="fr-FR"/>
        </w:rPr>
        <w:t xml:space="preserve"> </w:t>
      </w:r>
    </w:p>
    <w:p w:rsidR="00930EC7" w:rsidRPr="000D4C13" w:rsidRDefault="00930EC7" w:rsidP="00930EC7">
      <w:pPr>
        <w:spacing w:after="15" w:line="276" w:lineRule="auto"/>
        <w:ind w:left="0" w:right="0" w:firstLine="0"/>
        <w:rPr>
          <w:lang w:val="fr-FR"/>
        </w:rPr>
      </w:pPr>
    </w:p>
    <w:p w:rsidR="00930EC7" w:rsidRPr="000D4C13" w:rsidRDefault="00930EC7" w:rsidP="00930EC7">
      <w:pPr>
        <w:spacing w:line="276" w:lineRule="auto"/>
        <w:ind w:left="115" w:right="0"/>
        <w:rPr>
          <w:lang w:val="fr-FR"/>
        </w:rPr>
      </w:pPr>
      <w:r w:rsidRPr="000D4C13">
        <w:rPr>
          <w:b/>
          <w:u w:val="single" w:color="000000"/>
          <w:lang w:val="fr-FR"/>
        </w:rPr>
        <w:t>Article 5</w:t>
      </w:r>
      <w:r w:rsidR="009D2174">
        <w:rPr>
          <w:b/>
          <w:u w:val="single" w:color="000000"/>
          <w:lang w:val="fr-FR"/>
        </w:rPr>
        <w:t>8</w:t>
      </w:r>
      <w:r w:rsidRPr="000D4C13">
        <w:rPr>
          <w:b/>
          <w:lang w:val="fr-FR"/>
        </w:rPr>
        <w:t xml:space="preserve"> </w:t>
      </w:r>
      <w:r w:rsidRPr="000D4C13">
        <w:rPr>
          <w:lang w:val="fr-FR"/>
        </w:rPr>
        <w:t>:  Les présents statut</w:t>
      </w:r>
      <w:r>
        <w:rPr>
          <w:lang w:val="fr-FR"/>
        </w:rPr>
        <w:t xml:space="preserve">s ne peuvent être modifiés que </w:t>
      </w:r>
      <w:r w:rsidRPr="000D4C13">
        <w:rPr>
          <w:lang w:val="fr-FR"/>
        </w:rPr>
        <w:t xml:space="preserve">par l’Assemblée Générale. </w:t>
      </w:r>
    </w:p>
    <w:p w:rsidR="00930EC7" w:rsidRPr="000D4C13" w:rsidRDefault="00273122" w:rsidP="0044779E">
      <w:pPr>
        <w:spacing w:line="276" w:lineRule="auto"/>
        <w:ind w:left="105" w:right="94" w:firstLine="708"/>
        <w:rPr>
          <w:lang w:val="fr-FR"/>
        </w:rPr>
      </w:pPr>
      <w:r>
        <w:rPr>
          <w:lang w:val="fr-FR"/>
        </w:rPr>
        <w:t>L'ordre du jour de la</w:t>
      </w:r>
      <w:r w:rsidR="00930EC7" w:rsidRPr="000D4C13">
        <w:rPr>
          <w:lang w:val="fr-FR"/>
        </w:rPr>
        <w:t>dite Assemblée ainsi que les projets d'amendement devront être communiqu</w:t>
      </w:r>
      <w:r w:rsidR="0044779E">
        <w:rPr>
          <w:lang w:val="fr-FR"/>
        </w:rPr>
        <w:t>és aux membres de la Fédération…………………… un (1</w:t>
      </w:r>
      <w:proofErr w:type="gramStart"/>
      <w:r w:rsidR="0044779E">
        <w:rPr>
          <w:lang w:val="fr-FR"/>
        </w:rPr>
        <w:t xml:space="preserve">)  </w:t>
      </w:r>
      <w:r w:rsidR="00930EC7">
        <w:rPr>
          <w:lang w:val="fr-FR"/>
        </w:rPr>
        <w:t>mois</w:t>
      </w:r>
      <w:proofErr w:type="gramEnd"/>
      <w:r w:rsidR="00930EC7">
        <w:rPr>
          <w:lang w:val="fr-FR"/>
        </w:rPr>
        <w:t xml:space="preserve">  à l’avance, </w:t>
      </w:r>
      <w:r w:rsidR="00930EC7" w:rsidRPr="000D4C13">
        <w:rPr>
          <w:lang w:val="fr-FR"/>
        </w:rPr>
        <w:t xml:space="preserve"> par  le  Comité  Exécutif    de  la  Fédération    qui  aura  centralisé    au préalable les propositions. </w:t>
      </w:r>
    </w:p>
    <w:p w:rsidR="00930EC7" w:rsidRPr="000D4C13" w:rsidRDefault="00930EC7" w:rsidP="00930EC7">
      <w:pPr>
        <w:spacing w:after="56" w:line="276" w:lineRule="auto"/>
        <w:ind w:left="0" w:right="0" w:firstLine="0"/>
        <w:rPr>
          <w:lang w:val="fr-FR"/>
        </w:rPr>
      </w:pPr>
      <w:r w:rsidRPr="000D4C13">
        <w:rPr>
          <w:rFonts w:ascii="Times New Roman" w:eastAsia="Times New Roman" w:hAnsi="Times New Roman" w:cs="Times New Roman"/>
          <w:sz w:val="20"/>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lastRenderedPageBreak/>
        <w:t>Article 5</w:t>
      </w:r>
      <w:r w:rsidR="009D2174">
        <w:rPr>
          <w:b/>
          <w:u w:val="single" w:color="000000"/>
          <w:lang w:val="fr-FR"/>
        </w:rPr>
        <w:t>9</w:t>
      </w:r>
      <w:r w:rsidRPr="000D4C13">
        <w:rPr>
          <w:b/>
          <w:lang w:val="fr-FR"/>
        </w:rPr>
        <w:t xml:space="preserve"> </w:t>
      </w:r>
      <w:r w:rsidRPr="000D4C13">
        <w:rPr>
          <w:lang w:val="fr-FR"/>
        </w:rPr>
        <w:t xml:space="preserve">:  Convoquée à l’effet de modifier les statuts, I ‘Assemblée Générale ne peut valablement siéger et délibérer que si les 4/5 de ses membres sont présents ou dûment représentés. </w:t>
      </w:r>
    </w:p>
    <w:p w:rsidR="00930EC7" w:rsidRPr="000D4C13" w:rsidRDefault="00930EC7" w:rsidP="00930EC7">
      <w:pPr>
        <w:spacing w:line="276" w:lineRule="auto"/>
        <w:ind w:left="105" w:right="0" w:firstLine="708"/>
        <w:rPr>
          <w:lang w:val="fr-FR"/>
        </w:rPr>
      </w:pPr>
      <w:r w:rsidRPr="000D4C13">
        <w:rPr>
          <w:lang w:val="fr-FR"/>
        </w:rPr>
        <w:t xml:space="preserve">Les décisions de modification des statuts sont prises à la majorité des 2/3 des membres présents ou dument représentés. </w:t>
      </w:r>
    </w:p>
    <w:p w:rsidR="00930EC7" w:rsidRPr="000D4C13" w:rsidRDefault="00930EC7" w:rsidP="00930EC7">
      <w:pPr>
        <w:spacing w:line="276" w:lineRule="auto"/>
        <w:ind w:right="0"/>
        <w:rPr>
          <w:lang w:val="fr-FR"/>
        </w:rPr>
      </w:pPr>
      <w:r>
        <w:rPr>
          <w:lang w:val="fr-FR"/>
        </w:rPr>
        <w:t>En tout</w:t>
      </w:r>
      <w:r w:rsidRPr="000D4C13">
        <w:rPr>
          <w:lang w:val="fr-FR"/>
        </w:rPr>
        <w:t xml:space="preserve"> </w:t>
      </w:r>
      <w:r>
        <w:rPr>
          <w:lang w:val="fr-FR"/>
        </w:rPr>
        <w:t>état de cause, aucun membre</w:t>
      </w:r>
      <w:r w:rsidRPr="000D4C13">
        <w:rPr>
          <w:lang w:val="fr-FR"/>
        </w:rPr>
        <w:t xml:space="preserve"> </w:t>
      </w:r>
      <w:r>
        <w:rPr>
          <w:lang w:val="fr-FR"/>
        </w:rPr>
        <w:t xml:space="preserve">ne peut </w:t>
      </w:r>
      <w:r w:rsidR="0044779E">
        <w:rPr>
          <w:lang w:val="fr-FR"/>
        </w:rPr>
        <w:t>détenir plus</w:t>
      </w:r>
      <w:r w:rsidRPr="000D4C13">
        <w:rPr>
          <w:lang w:val="fr-FR"/>
        </w:rPr>
        <w:t xml:space="preserve"> d'une procuration. </w:t>
      </w:r>
    </w:p>
    <w:p w:rsidR="00930EC7" w:rsidRPr="000D4C13" w:rsidRDefault="00930EC7" w:rsidP="00930EC7">
      <w:pPr>
        <w:spacing w:after="13"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after="0" w:line="276" w:lineRule="auto"/>
        <w:ind w:left="115" w:right="0"/>
        <w:rPr>
          <w:lang w:val="fr-FR"/>
        </w:rPr>
      </w:pPr>
      <w:r w:rsidRPr="000D4C13">
        <w:rPr>
          <w:b/>
          <w:u w:val="single" w:color="000000"/>
          <w:lang w:val="fr-FR"/>
        </w:rPr>
        <w:t>TITRE VI</w:t>
      </w:r>
      <w:r w:rsidRPr="000D4C13">
        <w:rPr>
          <w:b/>
          <w:lang w:val="fr-FR"/>
        </w:rPr>
        <w:t xml:space="preserve"> : DISPOSITIONS DIVERSES</w:t>
      </w:r>
      <w:r w:rsidRPr="000D4C13">
        <w:rPr>
          <w:lang w:val="fr-FR"/>
        </w:rPr>
        <w:t xml:space="preserve"> </w:t>
      </w:r>
    </w:p>
    <w:p w:rsidR="00930EC7" w:rsidRPr="000D4C13" w:rsidRDefault="00930EC7" w:rsidP="00930EC7">
      <w:pPr>
        <w:spacing w:after="15" w:line="276" w:lineRule="auto"/>
        <w:ind w:left="0" w:right="0" w:firstLine="0"/>
        <w:rPr>
          <w:lang w:val="fr-FR"/>
        </w:rPr>
      </w:pPr>
    </w:p>
    <w:p w:rsidR="00930EC7" w:rsidRPr="000D4C13" w:rsidRDefault="00930EC7" w:rsidP="00930EC7">
      <w:pPr>
        <w:pStyle w:val="Titre1"/>
        <w:spacing w:line="276" w:lineRule="auto"/>
        <w:ind w:left="115"/>
        <w:jc w:val="both"/>
        <w:rPr>
          <w:lang w:val="fr-FR"/>
        </w:rPr>
      </w:pPr>
      <w:r w:rsidRPr="000D4C13">
        <w:rPr>
          <w:u w:val="single" w:color="000000"/>
          <w:lang w:val="fr-FR"/>
        </w:rPr>
        <w:t>CHAPITRE 1</w:t>
      </w:r>
      <w:r w:rsidR="00273122" w:rsidRPr="00273122">
        <w:rPr>
          <w:u w:val="single" w:color="000000"/>
          <w:vertAlign w:val="superscript"/>
          <w:lang w:val="fr-FR"/>
        </w:rPr>
        <w:t>er</w:t>
      </w:r>
      <w:r w:rsidR="00273122">
        <w:rPr>
          <w:u w:val="single" w:color="000000"/>
          <w:vertAlign w:val="superscript"/>
          <w:lang w:val="fr-FR"/>
        </w:rPr>
        <w:t xml:space="preserve"> </w:t>
      </w:r>
      <w:r w:rsidRPr="000D4C13">
        <w:rPr>
          <w:lang w:val="fr-FR"/>
        </w:rPr>
        <w:t>: DISSOLUTION</w:t>
      </w:r>
      <w:r w:rsidRPr="000D4C13">
        <w:rPr>
          <w:b w:val="0"/>
          <w:lang w:val="fr-FR"/>
        </w:rPr>
        <w:t xml:space="preserve"> </w:t>
      </w:r>
    </w:p>
    <w:p w:rsidR="00930EC7" w:rsidRPr="000D4C13" w:rsidRDefault="00930EC7" w:rsidP="00930EC7">
      <w:pPr>
        <w:spacing w:after="15" w:line="276" w:lineRule="auto"/>
        <w:ind w:left="0" w:right="0" w:firstLine="0"/>
        <w:rPr>
          <w:lang w:val="fr-FR"/>
        </w:rPr>
      </w:pPr>
    </w:p>
    <w:p w:rsidR="00930EC7" w:rsidRPr="000D4C13" w:rsidRDefault="00930EC7" w:rsidP="00930EC7">
      <w:pPr>
        <w:spacing w:line="276" w:lineRule="auto"/>
        <w:ind w:left="115" w:right="0"/>
        <w:rPr>
          <w:lang w:val="fr-FR"/>
        </w:rPr>
      </w:pPr>
      <w:r w:rsidRPr="000D4C13">
        <w:rPr>
          <w:b/>
          <w:u w:val="single" w:color="000000"/>
          <w:lang w:val="fr-FR"/>
        </w:rPr>
        <w:t xml:space="preserve">Article </w:t>
      </w:r>
      <w:r w:rsidR="009D2174">
        <w:rPr>
          <w:b/>
          <w:u w:val="single" w:color="000000"/>
          <w:lang w:val="fr-FR"/>
        </w:rPr>
        <w:t>60</w:t>
      </w:r>
      <w:r w:rsidRPr="000D4C13">
        <w:rPr>
          <w:b/>
          <w:lang w:val="fr-FR"/>
        </w:rPr>
        <w:t xml:space="preserve"> </w:t>
      </w:r>
      <w:r>
        <w:rPr>
          <w:lang w:val="fr-FR"/>
        </w:rPr>
        <w:t xml:space="preserve">:  L’Assemblée </w:t>
      </w:r>
      <w:r w:rsidR="0044779E">
        <w:rPr>
          <w:lang w:val="fr-FR"/>
        </w:rPr>
        <w:t xml:space="preserve">Générale </w:t>
      </w:r>
      <w:r w:rsidR="00273122">
        <w:rPr>
          <w:lang w:val="fr-FR"/>
        </w:rPr>
        <w:t xml:space="preserve">et </w:t>
      </w:r>
      <w:r w:rsidRPr="000D4C13">
        <w:rPr>
          <w:lang w:val="fr-FR"/>
        </w:rPr>
        <w:t xml:space="preserve">exceptionnellement </w:t>
      </w:r>
      <w:proofErr w:type="gramStart"/>
      <w:r w:rsidRPr="000D4C13">
        <w:rPr>
          <w:lang w:val="fr-FR"/>
        </w:rPr>
        <w:t>les  pouvoi</w:t>
      </w:r>
      <w:r w:rsidR="0044779E">
        <w:rPr>
          <w:lang w:val="fr-FR"/>
        </w:rPr>
        <w:t>rs</w:t>
      </w:r>
      <w:proofErr w:type="gramEnd"/>
      <w:r w:rsidR="0044779E">
        <w:rPr>
          <w:lang w:val="fr-FR"/>
        </w:rPr>
        <w:t xml:space="preserve">  publics pour motifs graves, sont</w:t>
      </w:r>
      <w:r w:rsidRPr="000D4C13">
        <w:rPr>
          <w:lang w:val="fr-FR"/>
        </w:rPr>
        <w:t xml:space="preserve">  seuls habilités à mettre </w:t>
      </w:r>
      <w:r w:rsidR="0044779E">
        <w:rPr>
          <w:lang w:val="fr-FR"/>
        </w:rPr>
        <w:t>fin</w:t>
      </w:r>
      <w:r w:rsidRPr="000D4C13">
        <w:rPr>
          <w:lang w:val="fr-FR"/>
        </w:rPr>
        <w:t xml:space="preserve"> aux fonctions des organes dirigeants ou</w:t>
      </w:r>
      <w:r w:rsidR="00273122">
        <w:rPr>
          <w:lang w:val="fr-FR"/>
        </w:rPr>
        <w:t xml:space="preserve"> à dissoudre la Fédération</w:t>
      </w:r>
      <w:r w:rsidRPr="000D4C13">
        <w:rPr>
          <w:lang w:val="fr-FR"/>
        </w:rPr>
        <w:t xml:space="preserve"> en cas de dissolution, l’Assemblée Générale doit être spécialement convoquée et l’ordre du jour dûment communiqué à tous les membres un (1) mois à l’avance. </w:t>
      </w:r>
    </w:p>
    <w:p w:rsidR="00930EC7" w:rsidRPr="000D4C13" w:rsidRDefault="00930EC7" w:rsidP="00930EC7">
      <w:pPr>
        <w:spacing w:after="15" w:line="276" w:lineRule="auto"/>
        <w:ind w:left="0" w:right="0" w:firstLine="0"/>
        <w:rPr>
          <w:lang w:val="fr-FR"/>
        </w:rPr>
      </w:pPr>
      <w:r w:rsidRPr="000D4C13">
        <w:rPr>
          <w:rFonts w:ascii="Times New Roman" w:eastAsia="Times New Roman" w:hAnsi="Times New Roman" w:cs="Times New Roman"/>
          <w:sz w:val="14"/>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6</w:t>
      </w:r>
      <w:r w:rsidR="009D2174">
        <w:rPr>
          <w:b/>
          <w:u w:val="single" w:color="000000"/>
          <w:lang w:val="fr-FR"/>
        </w:rPr>
        <w:t>1</w:t>
      </w:r>
      <w:r w:rsidRPr="000D4C13">
        <w:rPr>
          <w:lang w:val="fr-FR"/>
        </w:rPr>
        <w:t>:</w:t>
      </w:r>
      <w:proofErr w:type="gramEnd"/>
      <w:r w:rsidRPr="000D4C13">
        <w:rPr>
          <w:lang w:val="fr-FR"/>
        </w:rPr>
        <w:t xml:space="preserve">   L’Assemblée Générale prononce la dissolution de la Fédération à la majorité absolue de ses membres présents, désigne un liquidateur et attribue l’actif net de l’organisation à une ou plusieurs Fédérations Sportives de son choix. </w:t>
      </w:r>
    </w:p>
    <w:p w:rsidR="00930EC7" w:rsidRPr="000D4C13" w:rsidRDefault="00930EC7" w:rsidP="00930EC7">
      <w:pPr>
        <w:spacing w:after="15" w:line="276" w:lineRule="auto"/>
        <w:ind w:left="0" w:right="0" w:firstLine="0"/>
        <w:rPr>
          <w:lang w:val="fr-FR"/>
        </w:rPr>
      </w:pPr>
    </w:p>
    <w:p w:rsidR="00930EC7" w:rsidRPr="000D4C13" w:rsidRDefault="00930EC7" w:rsidP="00930EC7">
      <w:pPr>
        <w:spacing w:after="35" w:line="276" w:lineRule="auto"/>
        <w:ind w:left="115" w:right="0"/>
        <w:rPr>
          <w:lang w:val="fr-FR"/>
        </w:rPr>
      </w:pPr>
      <w:r w:rsidRPr="000D4C13">
        <w:rPr>
          <w:lang w:val="fr-FR"/>
        </w:rPr>
        <w:t>En aucun cas, les membres de la Fédération, sauf restitution de leur</w:t>
      </w:r>
      <w:r>
        <w:rPr>
          <w:lang w:val="fr-FR"/>
        </w:rPr>
        <w:t>s apports, initiaux, ne peuvent</w:t>
      </w:r>
      <w:r w:rsidRPr="000D4C13">
        <w:rPr>
          <w:lang w:val="fr-FR"/>
        </w:rPr>
        <w:t xml:space="preserve"> </w:t>
      </w:r>
      <w:r>
        <w:rPr>
          <w:lang w:val="fr-FR"/>
        </w:rPr>
        <w:t>acquérir des</w:t>
      </w:r>
      <w:r w:rsidRPr="000D4C13">
        <w:rPr>
          <w:lang w:val="fr-FR"/>
        </w:rPr>
        <w:t xml:space="preserve"> biens de la Fédération dissoute. </w:t>
      </w:r>
    </w:p>
    <w:p w:rsidR="00930EC7" w:rsidRPr="000D4C13" w:rsidRDefault="00930EC7" w:rsidP="00930EC7">
      <w:pPr>
        <w:spacing w:after="37" w:line="276" w:lineRule="auto"/>
        <w:ind w:left="120" w:right="0" w:firstLine="0"/>
        <w:rPr>
          <w:lang w:val="fr-FR"/>
        </w:rPr>
      </w:pPr>
      <w:r>
        <w:rPr>
          <w:lang w:val="fr-FR"/>
        </w:rPr>
        <w:t xml:space="preserve">Les sociétés à objet </w:t>
      </w:r>
      <w:r w:rsidRPr="000D4C13">
        <w:rPr>
          <w:lang w:val="fr-FR"/>
        </w:rPr>
        <w:t>sportif ou d’économie mixte ne sont pas concernées par cette disposition</w:t>
      </w:r>
      <w:r w:rsidRPr="000D4C13">
        <w:rPr>
          <w:sz w:val="22"/>
          <w:lang w:val="fr-FR"/>
        </w:rPr>
        <w:t xml:space="preserve">. </w:t>
      </w:r>
    </w:p>
    <w:p w:rsidR="00930EC7" w:rsidRPr="000D4C13" w:rsidRDefault="00930EC7" w:rsidP="00930EC7">
      <w:pPr>
        <w:spacing w:after="23" w:line="276" w:lineRule="auto"/>
        <w:ind w:left="0" w:right="0" w:firstLine="0"/>
        <w:rPr>
          <w:lang w:val="fr-FR"/>
        </w:rPr>
      </w:pPr>
      <w:r w:rsidRPr="000D4C13">
        <w:rPr>
          <w:rFonts w:ascii="Times New Roman" w:eastAsia="Times New Roman" w:hAnsi="Times New Roman" w:cs="Times New Roman"/>
          <w:sz w:val="13"/>
          <w:lang w:val="fr-FR"/>
        </w:rPr>
        <w:t xml:space="preserve"> </w:t>
      </w:r>
    </w:p>
    <w:p w:rsidR="00930EC7" w:rsidRPr="000D4C13" w:rsidRDefault="00930EC7" w:rsidP="00930EC7">
      <w:pPr>
        <w:spacing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6</w:t>
      </w:r>
      <w:r w:rsidR="009D2174">
        <w:rPr>
          <w:b/>
          <w:u w:val="single" w:color="000000"/>
          <w:lang w:val="fr-FR"/>
        </w:rPr>
        <w:t>2</w:t>
      </w:r>
      <w:r w:rsidRPr="000D4C13">
        <w:rPr>
          <w:lang w:val="fr-FR"/>
        </w:rPr>
        <w:t>:</w:t>
      </w:r>
      <w:proofErr w:type="gramEnd"/>
      <w:r w:rsidRPr="000D4C13">
        <w:rPr>
          <w:lang w:val="fr-FR"/>
        </w:rPr>
        <w:t xml:space="preserve">   Les Procès-verbaux des délibération</w:t>
      </w:r>
      <w:r w:rsidR="00273122">
        <w:rPr>
          <w:lang w:val="fr-FR"/>
        </w:rPr>
        <w:t>s de l’Assemblée Générale prévues</w:t>
      </w:r>
      <w:r w:rsidRPr="000D4C13">
        <w:rPr>
          <w:lang w:val="fr-FR"/>
        </w:rPr>
        <w:t xml:space="preserve"> aux articles 60 et 61 ci-dessus sont adressés sans délai au Ministère de l’Intérieur et au Ministère chargé des Sports. </w:t>
      </w:r>
    </w:p>
    <w:p w:rsidR="00930EC7" w:rsidRPr="000D4C13" w:rsidRDefault="00930EC7" w:rsidP="00930EC7">
      <w:pPr>
        <w:spacing w:line="276" w:lineRule="auto"/>
        <w:ind w:left="115" w:right="0"/>
        <w:rPr>
          <w:lang w:val="fr-FR"/>
        </w:rPr>
      </w:pPr>
      <w:r w:rsidRPr="000D4C13">
        <w:rPr>
          <w:lang w:val="fr-FR"/>
        </w:rPr>
        <w:t xml:space="preserve">Ces délibérations ne sont valables qu’après approbation du Gouvernement. </w:t>
      </w:r>
    </w:p>
    <w:p w:rsidR="00930EC7" w:rsidRPr="000D4C13" w:rsidRDefault="00930EC7" w:rsidP="00930EC7">
      <w:pPr>
        <w:spacing w:after="23" w:line="276" w:lineRule="auto"/>
        <w:ind w:left="0" w:right="0" w:firstLine="0"/>
        <w:rPr>
          <w:lang w:val="fr-FR"/>
        </w:rPr>
      </w:pPr>
      <w:r w:rsidRPr="000D4C13">
        <w:rPr>
          <w:rFonts w:ascii="Times New Roman" w:eastAsia="Times New Roman" w:hAnsi="Times New Roman" w:cs="Times New Roman"/>
          <w:sz w:val="13"/>
          <w:lang w:val="fr-FR"/>
        </w:rPr>
        <w:t xml:space="preserve"> </w:t>
      </w:r>
    </w:p>
    <w:p w:rsidR="00930EC7" w:rsidRPr="000D4C13" w:rsidRDefault="00930EC7" w:rsidP="00930EC7">
      <w:pPr>
        <w:pStyle w:val="Titre1"/>
        <w:spacing w:line="276" w:lineRule="auto"/>
        <w:ind w:left="115"/>
        <w:jc w:val="both"/>
        <w:rPr>
          <w:lang w:val="fr-FR"/>
        </w:rPr>
      </w:pPr>
      <w:r w:rsidRPr="000D4C13">
        <w:rPr>
          <w:u w:val="single" w:color="000000"/>
          <w:lang w:val="fr-FR"/>
        </w:rPr>
        <w:t xml:space="preserve">CHAPITRE </w:t>
      </w:r>
      <w:proofErr w:type="gramStart"/>
      <w:r w:rsidRPr="000D4C13">
        <w:rPr>
          <w:u w:val="single" w:color="000000"/>
          <w:lang w:val="fr-FR"/>
        </w:rPr>
        <w:t>2</w:t>
      </w:r>
      <w:r w:rsidRPr="000D4C13">
        <w:rPr>
          <w:lang w:val="fr-FR"/>
        </w:rPr>
        <w:t>:</w:t>
      </w:r>
      <w:proofErr w:type="gramEnd"/>
      <w:r w:rsidRPr="000D4C13">
        <w:rPr>
          <w:lang w:val="fr-FR"/>
        </w:rPr>
        <w:t xml:space="preserve"> DISPOSITIONS TRANSITOIRES</w:t>
      </w:r>
      <w:r w:rsidRPr="000D4C13">
        <w:rPr>
          <w:b w:val="0"/>
          <w:lang w:val="fr-FR"/>
        </w:rPr>
        <w:t xml:space="preserve"> </w:t>
      </w:r>
    </w:p>
    <w:p w:rsidR="00930EC7" w:rsidRPr="000D4C13" w:rsidRDefault="00930EC7" w:rsidP="00930EC7">
      <w:pPr>
        <w:spacing w:after="15" w:line="276" w:lineRule="auto"/>
        <w:ind w:left="0" w:right="0" w:firstLine="0"/>
        <w:rPr>
          <w:lang w:val="fr-FR"/>
        </w:rPr>
      </w:pPr>
    </w:p>
    <w:p w:rsidR="00930EC7" w:rsidRPr="000D4C13" w:rsidRDefault="00930EC7" w:rsidP="00930EC7">
      <w:pPr>
        <w:spacing w:after="33" w:line="276" w:lineRule="auto"/>
        <w:ind w:left="115" w:right="0"/>
        <w:rPr>
          <w:lang w:val="fr-FR"/>
        </w:rPr>
      </w:pPr>
      <w:r w:rsidRPr="000D4C13">
        <w:rPr>
          <w:b/>
          <w:u w:val="single" w:color="000000"/>
          <w:lang w:val="fr-FR"/>
        </w:rPr>
        <w:lastRenderedPageBreak/>
        <w:t>Article 6</w:t>
      </w:r>
      <w:r w:rsidR="009D2174">
        <w:rPr>
          <w:b/>
          <w:u w:val="single" w:color="000000"/>
          <w:lang w:val="fr-FR"/>
        </w:rPr>
        <w:t>3</w:t>
      </w:r>
      <w:r w:rsidRPr="000D4C13">
        <w:rPr>
          <w:b/>
          <w:lang w:val="fr-FR"/>
        </w:rPr>
        <w:t xml:space="preserve"> </w:t>
      </w:r>
      <w:r w:rsidRPr="000D4C13">
        <w:rPr>
          <w:lang w:val="fr-FR"/>
        </w:rPr>
        <w:t>:  Le Président de la Fédération accomplit dans un délai maximum</w:t>
      </w:r>
      <w:r w:rsidR="0044779E">
        <w:rPr>
          <w:lang w:val="fr-FR"/>
        </w:rPr>
        <w:t xml:space="preserve"> de deux (2) mois, à compter de</w:t>
      </w:r>
      <w:r w:rsidRPr="000D4C13">
        <w:rPr>
          <w:lang w:val="fr-FR"/>
        </w:rPr>
        <w:t xml:space="preserve"> la date d’adoption de</w:t>
      </w:r>
      <w:r w:rsidR="00273122">
        <w:rPr>
          <w:lang w:val="fr-FR"/>
        </w:rPr>
        <w:t>s présents statuts, toutes les f</w:t>
      </w:r>
      <w:r w:rsidRPr="000D4C13">
        <w:rPr>
          <w:lang w:val="fr-FR"/>
        </w:rPr>
        <w:t>ormalités administratives auprès des autorités compétentes, notamment</w:t>
      </w:r>
      <w:r w:rsidR="00273122">
        <w:rPr>
          <w:lang w:val="fr-FR"/>
        </w:rPr>
        <w:t xml:space="preserve"> auprès du Ministre chargé des S</w:t>
      </w:r>
      <w:r w:rsidRPr="000D4C13">
        <w:rPr>
          <w:lang w:val="fr-FR"/>
        </w:rPr>
        <w:t xml:space="preserve">ports et le Ministre chargé de l’Intérieur. </w:t>
      </w:r>
    </w:p>
    <w:p w:rsidR="00930EC7" w:rsidRPr="000D4C13" w:rsidRDefault="00930EC7" w:rsidP="0044779E">
      <w:pPr>
        <w:spacing w:after="0" w:line="276" w:lineRule="auto"/>
        <w:ind w:left="0" w:right="0" w:firstLine="0"/>
        <w:rPr>
          <w:lang w:val="fr-FR"/>
        </w:rPr>
      </w:pPr>
      <w:r w:rsidRPr="000D4C13">
        <w:rPr>
          <w:rFonts w:ascii="Times New Roman" w:eastAsia="Times New Roman" w:hAnsi="Times New Roman" w:cs="Times New Roman"/>
          <w:sz w:val="18"/>
          <w:lang w:val="fr-FR"/>
        </w:rPr>
        <w:t xml:space="preserve"> </w:t>
      </w:r>
    </w:p>
    <w:p w:rsidR="00930EC7" w:rsidRPr="000D4C13" w:rsidRDefault="005A18D8" w:rsidP="00930EC7">
      <w:pPr>
        <w:spacing w:after="32" w:line="276" w:lineRule="auto"/>
        <w:ind w:left="115" w:right="0"/>
        <w:rPr>
          <w:lang w:val="fr-FR"/>
        </w:rPr>
      </w:pPr>
      <w:r>
        <w:rPr>
          <w:b/>
          <w:u w:val="single" w:color="000000"/>
          <w:lang w:val="fr-FR"/>
        </w:rPr>
        <w:t xml:space="preserve">Article </w:t>
      </w:r>
      <w:proofErr w:type="gramStart"/>
      <w:r w:rsidR="00930EC7" w:rsidRPr="000D4C13">
        <w:rPr>
          <w:b/>
          <w:u w:val="single" w:color="000000"/>
          <w:lang w:val="fr-FR"/>
        </w:rPr>
        <w:t>6</w:t>
      </w:r>
      <w:r w:rsidR="009D2174">
        <w:rPr>
          <w:b/>
          <w:u w:val="single" w:color="000000"/>
          <w:lang w:val="fr-FR"/>
        </w:rPr>
        <w:t>4</w:t>
      </w:r>
      <w:r w:rsidR="00930EC7" w:rsidRPr="000D4C13">
        <w:rPr>
          <w:lang w:val="fr-FR"/>
        </w:rPr>
        <w:t>:</w:t>
      </w:r>
      <w:proofErr w:type="gramEnd"/>
      <w:r w:rsidR="00930EC7" w:rsidRPr="000D4C13">
        <w:rPr>
          <w:lang w:val="fr-FR"/>
        </w:rPr>
        <w:t xml:space="preserve">  Le  Comité  Exécutif  est  habilité  à </w:t>
      </w:r>
      <w:r w:rsidR="0044779E">
        <w:rPr>
          <w:lang w:val="fr-FR"/>
        </w:rPr>
        <w:t xml:space="preserve"> affilier  l</w:t>
      </w:r>
      <w:r w:rsidR="00930EC7" w:rsidRPr="000D4C13">
        <w:rPr>
          <w:lang w:val="fr-FR"/>
        </w:rPr>
        <w:t xml:space="preserve">a    </w:t>
      </w:r>
      <w:r w:rsidR="0044779E">
        <w:rPr>
          <w:lang w:val="fr-FR"/>
        </w:rPr>
        <w:t>Fédération</w:t>
      </w:r>
      <w:r w:rsidR="00930EC7" w:rsidRPr="000D4C13">
        <w:rPr>
          <w:lang w:val="fr-FR"/>
        </w:rPr>
        <w:t xml:space="preserve">  à  des organismes nat</w:t>
      </w:r>
      <w:r w:rsidR="00273122">
        <w:rPr>
          <w:lang w:val="fr-FR"/>
        </w:rPr>
        <w:t xml:space="preserve">ionaux ou internationaux à buts </w:t>
      </w:r>
      <w:r w:rsidR="00930EC7" w:rsidRPr="000D4C13">
        <w:rPr>
          <w:lang w:val="fr-FR"/>
        </w:rPr>
        <w:t xml:space="preserve">similaires tels que, le Comité National Olympique et Sportif Béninois (CNOSB), </w:t>
      </w:r>
      <w:r w:rsidR="0044779E">
        <w:rPr>
          <w:lang w:val="fr-FR"/>
        </w:rPr>
        <w:t>la Fédération</w:t>
      </w:r>
      <w:r w:rsidR="00930EC7" w:rsidRPr="000D4C13">
        <w:rPr>
          <w:lang w:val="fr-FR"/>
        </w:rPr>
        <w:t xml:space="preserve"> Internationale de </w:t>
      </w:r>
      <w:r w:rsidR="0044779E">
        <w:rPr>
          <w:lang w:val="fr-FR"/>
        </w:rPr>
        <w:t>………………………</w:t>
      </w:r>
      <w:r w:rsidR="00930EC7" w:rsidRPr="000D4C13">
        <w:rPr>
          <w:lang w:val="fr-FR"/>
        </w:rPr>
        <w:t>, l</w:t>
      </w:r>
      <w:r w:rsidR="0044779E">
        <w:rPr>
          <w:lang w:val="fr-FR"/>
        </w:rPr>
        <w:t xml:space="preserve">a Confédération </w:t>
      </w:r>
      <w:r w:rsidR="00930EC7" w:rsidRPr="000D4C13">
        <w:rPr>
          <w:lang w:val="fr-FR"/>
        </w:rPr>
        <w:t xml:space="preserve"> Africaine de </w:t>
      </w:r>
      <w:r w:rsidR="0044779E">
        <w:rPr>
          <w:lang w:val="fr-FR"/>
        </w:rPr>
        <w:t>…………………..</w:t>
      </w:r>
      <w:r w:rsidR="00273122">
        <w:rPr>
          <w:lang w:val="fr-FR"/>
        </w:rPr>
        <w:t xml:space="preserve"> etc</w:t>
      </w:r>
      <w:r w:rsidR="0044779E">
        <w:rPr>
          <w:lang w:val="fr-FR"/>
        </w:rPr>
        <w:t>.</w:t>
      </w:r>
      <w:r w:rsidR="00930EC7" w:rsidRPr="000D4C13">
        <w:rPr>
          <w:lang w:val="fr-FR"/>
        </w:rPr>
        <w:t xml:space="preserve"> </w:t>
      </w:r>
    </w:p>
    <w:p w:rsidR="00930EC7" w:rsidRPr="000D4C13" w:rsidRDefault="00930EC7" w:rsidP="00930EC7">
      <w:pPr>
        <w:spacing w:after="0" w:line="276" w:lineRule="auto"/>
        <w:ind w:left="0" w:right="0" w:firstLine="0"/>
        <w:rPr>
          <w:lang w:val="fr-FR"/>
        </w:rPr>
      </w:pPr>
      <w:r w:rsidRPr="000D4C13">
        <w:rPr>
          <w:rFonts w:ascii="Times New Roman" w:eastAsia="Times New Roman" w:hAnsi="Times New Roman" w:cs="Times New Roman"/>
          <w:sz w:val="18"/>
          <w:lang w:val="fr-FR"/>
        </w:rPr>
        <w:t xml:space="preserve"> </w:t>
      </w:r>
    </w:p>
    <w:p w:rsidR="00930EC7" w:rsidRPr="000D4C13" w:rsidRDefault="00930EC7" w:rsidP="00930EC7">
      <w:pPr>
        <w:spacing w:after="35" w:line="276" w:lineRule="auto"/>
        <w:ind w:left="115" w:right="0"/>
        <w:rPr>
          <w:lang w:val="fr-FR"/>
        </w:rPr>
      </w:pPr>
      <w:r w:rsidRPr="000D4C13">
        <w:rPr>
          <w:b/>
          <w:u w:val="single" w:color="000000"/>
          <w:lang w:val="fr-FR"/>
        </w:rPr>
        <w:t xml:space="preserve">Article </w:t>
      </w:r>
      <w:proofErr w:type="gramStart"/>
      <w:r w:rsidRPr="000D4C13">
        <w:rPr>
          <w:b/>
          <w:u w:val="single" w:color="000000"/>
          <w:lang w:val="fr-FR"/>
        </w:rPr>
        <w:t>6</w:t>
      </w:r>
      <w:r w:rsidR="009D2174">
        <w:rPr>
          <w:b/>
          <w:u w:val="single" w:color="000000"/>
          <w:lang w:val="fr-FR"/>
        </w:rPr>
        <w:t>5</w:t>
      </w:r>
      <w:r w:rsidRPr="000D4C13">
        <w:rPr>
          <w:lang w:val="fr-FR"/>
        </w:rPr>
        <w:t>:</w:t>
      </w:r>
      <w:proofErr w:type="gramEnd"/>
      <w:r w:rsidRPr="000D4C13">
        <w:rPr>
          <w:lang w:val="fr-FR"/>
        </w:rPr>
        <w:t xml:space="preserve">   Les  modalités  pratiques  d'application  des  présents  statuts  seront fixées par un Règlement Intérieur.</w:t>
      </w:r>
    </w:p>
    <w:p w:rsidR="00930EC7" w:rsidRDefault="00930EC7" w:rsidP="00930EC7">
      <w:pPr>
        <w:spacing w:after="33" w:line="276" w:lineRule="auto"/>
        <w:ind w:left="115" w:right="0"/>
        <w:rPr>
          <w:lang w:val="fr-FR"/>
        </w:rPr>
      </w:pPr>
    </w:p>
    <w:p w:rsidR="00930EC7" w:rsidRPr="000D4C13" w:rsidRDefault="00930EC7" w:rsidP="00930EC7">
      <w:pPr>
        <w:spacing w:after="33" w:line="276" w:lineRule="auto"/>
        <w:ind w:left="115" w:right="0"/>
        <w:rPr>
          <w:lang w:val="fr-FR"/>
        </w:rPr>
      </w:pPr>
      <w:r w:rsidRPr="000D4C13">
        <w:rPr>
          <w:lang w:val="fr-FR"/>
        </w:rPr>
        <w:t xml:space="preserve">Le Règlement Intérieur sera adopté par l’Assemblée Générale sur </w:t>
      </w:r>
      <w:r>
        <w:rPr>
          <w:lang w:val="fr-FR"/>
        </w:rPr>
        <w:t xml:space="preserve">proposition du Comité Exécutif de </w:t>
      </w:r>
      <w:r w:rsidRPr="000D4C13">
        <w:rPr>
          <w:lang w:val="fr-FR"/>
        </w:rPr>
        <w:t xml:space="preserve">la Fédération. II ne peut être modifié que selon la </w:t>
      </w:r>
      <w:r w:rsidR="00273122">
        <w:rPr>
          <w:lang w:val="fr-FR"/>
        </w:rPr>
        <w:t xml:space="preserve">même </w:t>
      </w:r>
      <w:r w:rsidRPr="000D4C13">
        <w:rPr>
          <w:lang w:val="fr-FR"/>
        </w:rPr>
        <w:t xml:space="preserve">procédure. </w:t>
      </w:r>
    </w:p>
    <w:p w:rsidR="00930EC7" w:rsidRPr="000D4C13" w:rsidRDefault="00930EC7" w:rsidP="00930EC7">
      <w:pPr>
        <w:spacing w:after="0" w:line="276" w:lineRule="auto"/>
        <w:ind w:left="0" w:right="0" w:firstLine="0"/>
        <w:rPr>
          <w:lang w:val="fr-FR"/>
        </w:rPr>
      </w:pPr>
      <w:r w:rsidRPr="000D4C13">
        <w:rPr>
          <w:rFonts w:ascii="Times New Roman" w:eastAsia="Times New Roman" w:hAnsi="Times New Roman" w:cs="Times New Roman"/>
          <w:sz w:val="19"/>
          <w:lang w:val="fr-FR"/>
        </w:rPr>
        <w:t xml:space="preserve"> </w:t>
      </w:r>
    </w:p>
    <w:p w:rsidR="00930EC7" w:rsidRPr="000D4C13" w:rsidRDefault="00930EC7" w:rsidP="00930EC7">
      <w:pPr>
        <w:spacing w:after="97" w:line="276" w:lineRule="auto"/>
        <w:ind w:left="0" w:right="9500" w:firstLine="0"/>
        <w:rPr>
          <w:lang w:val="fr-FR"/>
        </w:rPr>
      </w:pPr>
      <w:r w:rsidRPr="000D4C13">
        <w:rPr>
          <w:rFonts w:ascii="Times New Roman" w:eastAsia="Times New Roman" w:hAnsi="Times New Roman" w:cs="Times New Roman"/>
          <w:sz w:val="20"/>
          <w:lang w:val="fr-FR"/>
        </w:rPr>
        <w:t xml:space="preserve">   </w:t>
      </w:r>
    </w:p>
    <w:p w:rsidR="00930EC7" w:rsidRPr="000D4C13" w:rsidRDefault="00930EC7" w:rsidP="0044779E">
      <w:pPr>
        <w:spacing w:after="3" w:line="276" w:lineRule="auto"/>
        <w:ind w:left="68" w:right="0"/>
        <w:jc w:val="right"/>
        <w:rPr>
          <w:lang w:val="fr-FR"/>
        </w:rPr>
      </w:pPr>
      <w:r>
        <w:rPr>
          <w:b/>
          <w:lang w:val="fr-FR"/>
        </w:rPr>
        <w:t xml:space="preserve">Lus et </w:t>
      </w:r>
      <w:r w:rsidRPr="000D4C13">
        <w:rPr>
          <w:b/>
          <w:lang w:val="fr-FR"/>
        </w:rPr>
        <w:t xml:space="preserve">Adoptés à </w:t>
      </w:r>
      <w:proofErr w:type="gramStart"/>
      <w:r w:rsidR="00CC0EA2">
        <w:rPr>
          <w:b/>
          <w:lang w:val="fr-FR"/>
        </w:rPr>
        <w:t>…….</w:t>
      </w:r>
      <w:proofErr w:type="gramEnd"/>
      <w:r>
        <w:rPr>
          <w:b/>
          <w:lang w:val="fr-FR"/>
        </w:rPr>
        <w:t>…….</w:t>
      </w:r>
      <w:r w:rsidRPr="000D4C13">
        <w:rPr>
          <w:b/>
          <w:lang w:val="fr-FR"/>
        </w:rPr>
        <w:t xml:space="preserve">, le </w:t>
      </w:r>
      <w:r>
        <w:rPr>
          <w:b/>
          <w:lang w:val="fr-FR"/>
        </w:rPr>
        <w:t>……………..</w:t>
      </w:r>
      <w:r w:rsidRPr="000D4C13">
        <w:rPr>
          <w:lang w:val="fr-FR"/>
        </w:rPr>
        <w:t xml:space="preserve"> </w:t>
      </w:r>
    </w:p>
    <w:p w:rsidR="00930EC7" w:rsidRPr="000D4C13" w:rsidRDefault="00930EC7" w:rsidP="0044779E">
      <w:pPr>
        <w:spacing w:after="27" w:line="276" w:lineRule="auto"/>
        <w:ind w:left="0" w:right="9500" w:firstLine="0"/>
        <w:jc w:val="right"/>
        <w:rPr>
          <w:lang w:val="fr-FR"/>
        </w:rPr>
      </w:pPr>
      <w:r w:rsidRPr="000D4C13">
        <w:rPr>
          <w:rFonts w:ascii="Times New Roman" w:eastAsia="Times New Roman" w:hAnsi="Times New Roman" w:cs="Times New Roman"/>
          <w:sz w:val="20"/>
          <w:lang w:val="fr-FR"/>
        </w:rPr>
        <w:t xml:space="preserve">   </w:t>
      </w:r>
    </w:p>
    <w:p w:rsidR="00930EC7" w:rsidRPr="000D4C13" w:rsidRDefault="00930EC7" w:rsidP="0044779E">
      <w:pPr>
        <w:spacing w:after="14" w:line="276" w:lineRule="auto"/>
        <w:ind w:left="0" w:right="0" w:firstLine="0"/>
        <w:jc w:val="right"/>
        <w:rPr>
          <w:lang w:val="fr-FR"/>
        </w:rPr>
      </w:pPr>
      <w:r w:rsidRPr="000D4C13">
        <w:rPr>
          <w:rFonts w:ascii="Times New Roman" w:eastAsia="Times New Roman" w:hAnsi="Times New Roman" w:cs="Times New Roman"/>
          <w:sz w:val="24"/>
          <w:lang w:val="fr-FR"/>
        </w:rPr>
        <w:t xml:space="preserve"> </w:t>
      </w:r>
    </w:p>
    <w:p w:rsidR="00930EC7" w:rsidRPr="00930EC7" w:rsidRDefault="00930EC7" w:rsidP="0044779E">
      <w:pPr>
        <w:spacing w:after="3" w:line="276" w:lineRule="auto"/>
        <w:ind w:left="68" w:right="4"/>
        <w:jc w:val="right"/>
        <w:rPr>
          <w:b/>
        </w:rPr>
      </w:pPr>
      <w:proofErr w:type="spellStart"/>
      <w:r>
        <w:rPr>
          <w:b/>
        </w:rPr>
        <w:t>L’Assemblée</w:t>
      </w:r>
      <w:proofErr w:type="spellEnd"/>
      <w:r>
        <w:rPr>
          <w:b/>
        </w:rPr>
        <w:t xml:space="preserve"> Générale</w:t>
      </w:r>
      <w:r>
        <w:t xml:space="preserve"> </w:t>
      </w:r>
      <w:r w:rsidRPr="00930EC7">
        <w:rPr>
          <w:b/>
        </w:rPr>
        <w:t>Constitutive</w:t>
      </w:r>
    </w:p>
    <w:p w:rsidR="00253718" w:rsidRDefault="00253718" w:rsidP="0044779E">
      <w:pPr>
        <w:jc w:val="right"/>
      </w:pPr>
    </w:p>
    <w:sectPr w:rsidR="00253718" w:rsidSect="00930EC7">
      <w:footerReference w:type="default" r:id="rId7"/>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A9E" w:rsidRDefault="00373A9E" w:rsidP="00C80DBE">
      <w:pPr>
        <w:spacing w:after="0" w:line="240" w:lineRule="auto"/>
      </w:pPr>
      <w:r>
        <w:separator/>
      </w:r>
    </w:p>
  </w:endnote>
  <w:endnote w:type="continuationSeparator" w:id="0">
    <w:p w:rsidR="00373A9E" w:rsidRDefault="00373A9E" w:rsidP="00C80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434713"/>
      <w:docPartObj>
        <w:docPartGallery w:val="Page Numbers (Bottom of Page)"/>
        <w:docPartUnique/>
      </w:docPartObj>
    </w:sdtPr>
    <w:sdtEndPr/>
    <w:sdtContent>
      <w:p w:rsidR="00C80DBE" w:rsidRDefault="00C80DBE">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9221470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C80DBE" w:rsidRDefault="00C80DBE">
                              <w:pPr>
                                <w:jc w:val="center"/>
                              </w:pPr>
                              <w:r>
                                <w:rPr>
                                  <w:sz w:val="22"/>
                                </w:rPr>
                                <w:fldChar w:fldCharType="begin"/>
                              </w:r>
                              <w:r>
                                <w:instrText>PAGE    \* MERGEFORMAT</w:instrText>
                              </w:r>
                              <w:r>
                                <w:rPr>
                                  <w:sz w:val="22"/>
                                </w:rPr>
                                <w:fldChar w:fldCharType="separate"/>
                              </w:r>
                              <w:r>
                                <w:rPr>
                                  <w:sz w:val="16"/>
                                  <w:szCs w:val="16"/>
                                  <w:lang w:val="fr-FR"/>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" o:allowincell="f" adj="14135" strokecolor="gray" strokeweight=".25pt">
                  <v:textbox>
                    <w:txbxContent>
                      <w:p w:rsidR="00C80DBE" w:rsidRDefault="00C80DBE">
                        <w:pPr>
                          <w:jc w:val="center"/>
                        </w:pPr>
                        <w:r>
                          <w:rPr>
                            <w:sz w:val="22"/>
                          </w:rPr>
                          <w:fldChar w:fldCharType="begin"/>
                        </w:r>
                        <w:r>
                          <w:instrText>PAGE    \* MERGEFORMAT</w:instrText>
                        </w:r>
                        <w:r>
                          <w:rPr>
                            <w:sz w:val="22"/>
                          </w:rPr>
                          <w:fldChar w:fldCharType="separate"/>
                        </w:r>
                        <w:r>
                          <w:rPr>
                            <w:sz w:val="16"/>
                            <w:szCs w:val="16"/>
                            <w:lang w:val="fr-FR"/>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A9E" w:rsidRDefault="00373A9E" w:rsidP="00C80DBE">
      <w:pPr>
        <w:spacing w:after="0" w:line="240" w:lineRule="auto"/>
      </w:pPr>
      <w:r>
        <w:separator/>
      </w:r>
    </w:p>
  </w:footnote>
  <w:footnote w:type="continuationSeparator" w:id="0">
    <w:p w:rsidR="00373A9E" w:rsidRDefault="00373A9E" w:rsidP="00C80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92752"/>
    <w:multiLevelType w:val="hybridMultilevel"/>
    <w:tmpl w:val="3F52BEEA"/>
    <w:lvl w:ilvl="0" w:tplc="B77C90A4">
      <w:start w:val="1"/>
      <w:numFmt w:val="bullet"/>
      <w:lvlText w:val="-"/>
      <w:lvlJc w:val="left"/>
      <w:pPr>
        <w:ind w:left="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C4C8AC6">
      <w:start w:val="1"/>
      <w:numFmt w:val="bullet"/>
      <w:lvlText w:val="o"/>
      <w:lvlJc w:val="left"/>
      <w:pPr>
        <w:ind w:left="1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21CC726">
      <w:start w:val="1"/>
      <w:numFmt w:val="bullet"/>
      <w:lvlText w:val="▪"/>
      <w:lvlJc w:val="left"/>
      <w:pPr>
        <w:ind w:left="24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6424980">
      <w:start w:val="1"/>
      <w:numFmt w:val="bullet"/>
      <w:lvlText w:val="•"/>
      <w:lvlJc w:val="left"/>
      <w:pPr>
        <w:ind w:left="31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E082022">
      <w:start w:val="1"/>
      <w:numFmt w:val="bullet"/>
      <w:lvlText w:val="o"/>
      <w:lvlJc w:val="left"/>
      <w:pPr>
        <w:ind w:left="38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8C0E216">
      <w:start w:val="1"/>
      <w:numFmt w:val="bullet"/>
      <w:lvlText w:val="▪"/>
      <w:lvlJc w:val="left"/>
      <w:pPr>
        <w:ind w:left="46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B5E6C86">
      <w:start w:val="1"/>
      <w:numFmt w:val="bullet"/>
      <w:lvlText w:val="•"/>
      <w:lvlJc w:val="left"/>
      <w:pPr>
        <w:ind w:left="53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12E4D9E">
      <w:start w:val="1"/>
      <w:numFmt w:val="bullet"/>
      <w:lvlText w:val="o"/>
      <w:lvlJc w:val="left"/>
      <w:pPr>
        <w:ind w:left="60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3F2A0EA">
      <w:start w:val="1"/>
      <w:numFmt w:val="bullet"/>
      <w:lvlText w:val="▪"/>
      <w:lvlJc w:val="left"/>
      <w:pPr>
        <w:ind w:left="67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0E1406D"/>
    <w:multiLevelType w:val="hybridMultilevel"/>
    <w:tmpl w:val="B7DADBF6"/>
    <w:lvl w:ilvl="0" w:tplc="24068370">
      <w:start w:val="1"/>
      <w:numFmt w:val="bullet"/>
      <w:lvlText w:val="-"/>
      <w:lvlJc w:val="left"/>
      <w:pPr>
        <w:ind w:left="1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0E838DC">
      <w:start w:val="1"/>
      <w:numFmt w:val="bullet"/>
      <w:lvlText w:val="o"/>
      <w:lvlJc w:val="left"/>
      <w:pPr>
        <w:ind w:left="19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C487522">
      <w:start w:val="1"/>
      <w:numFmt w:val="bullet"/>
      <w:lvlText w:val="▪"/>
      <w:lvlJc w:val="left"/>
      <w:pPr>
        <w:ind w:left="26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4BAD49A">
      <w:start w:val="1"/>
      <w:numFmt w:val="bullet"/>
      <w:lvlText w:val="•"/>
      <w:lvlJc w:val="left"/>
      <w:pPr>
        <w:ind w:left="3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06AC67C">
      <w:start w:val="1"/>
      <w:numFmt w:val="bullet"/>
      <w:lvlText w:val="o"/>
      <w:lvlJc w:val="left"/>
      <w:pPr>
        <w:ind w:left="4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D0A5750">
      <w:start w:val="1"/>
      <w:numFmt w:val="bullet"/>
      <w:lvlText w:val="▪"/>
      <w:lvlJc w:val="left"/>
      <w:pPr>
        <w:ind w:left="4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3260C4A">
      <w:start w:val="1"/>
      <w:numFmt w:val="bullet"/>
      <w:lvlText w:val="•"/>
      <w:lvlJc w:val="left"/>
      <w:pPr>
        <w:ind w:left="5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E4E1426">
      <w:start w:val="1"/>
      <w:numFmt w:val="bullet"/>
      <w:lvlText w:val="o"/>
      <w:lvlJc w:val="left"/>
      <w:pPr>
        <w:ind w:left="6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D8EC17A">
      <w:start w:val="1"/>
      <w:numFmt w:val="bullet"/>
      <w:lvlText w:val="▪"/>
      <w:lvlJc w:val="left"/>
      <w:pPr>
        <w:ind w:left="6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0E84914"/>
    <w:multiLevelType w:val="hybridMultilevel"/>
    <w:tmpl w:val="A442112A"/>
    <w:lvl w:ilvl="0" w:tplc="C270CE22">
      <w:start w:val="1"/>
      <w:numFmt w:val="bullet"/>
      <w:lvlText w:val="-"/>
      <w:lvlJc w:val="left"/>
      <w:pPr>
        <w:ind w:left="8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51C12B2">
      <w:start w:val="1"/>
      <w:numFmt w:val="bullet"/>
      <w:lvlText w:val="o"/>
      <w:lvlJc w:val="left"/>
      <w:pPr>
        <w:ind w:left="18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366FA8A">
      <w:start w:val="1"/>
      <w:numFmt w:val="bullet"/>
      <w:lvlText w:val="▪"/>
      <w:lvlJc w:val="left"/>
      <w:pPr>
        <w:ind w:left="25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7E2A9DE">
      <w:start w:val="1"/>
      <w:numFmt w:val="bullet"/>
      <w:lvlText w:val="•"/>
      <w:lvlJc w:val="left"/>
      <w:pPr>
        <w:ind w:left="32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C222092">
      <w:start w:val="1"/>
      <w:numFmt w:val="bullet"/>
      <w:lvlText w:val="o"/>
      <w:lvlJc w:val="left"/>
      <w:pPr>
        <w:ind w:left="40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9D066C0">
      <w:start w:val="1"/>
      <w:numFmt w:val="bullet"/>
      <w:lvlText w:val="▪"/>
      <w:lvlJc w:val="left"/>
      <w:pPr>
        <w:ind w:left="47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812908E">
      <w:start w:val="1"/>
      <w:numFmt w:val="bullet"/>
      <w:lvlText w:val="•"/>
      <w:lvlJc w:val="left"/>
      <w:pPr>
        <w:ind w:left="54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37A17FC">
      <w:start w:val="1"/>
      <w:numFmt w:val="bullet"/>
      <w:lvlText w:val="o"/>
      <w:lvlJc w:val="left"/>
      <w:pPr>
        <w:ind w:left="61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758DA06">
      <w:start w:val="1"/>
      <w:numFmt w:val="bullet"/>
      <w:lvlText w:val="▪"/>
      <w:lvlJc w:val="left"/>
      <w:pPr>
        <w:ind w:left="68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CCE6C39"/>
    <w:multiLevelType w:val="hybridMultilevel"/>
    <w:tmpl w:val="9DC2C30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4A6952E8"/>
    <w:multiLevelType w:val="hybridMultilevel"/>
    <w:tmpl w:val="8466E5AC"/>
    <w:lvl w:ilvl="0" w:tplc="9EC8C8B2">
      <w:start w:val="1"/>
      <w:numFmt w:val="bullet"/>
      <w:lvlText w:val="-"/>
      <w:lvlJc w:val="left"/>
      <w:pPr>
        <w:ind w:left="8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41C985E">
      <w:start w:val="1"/>
      <w:numFmt w:val="bullet"/>
      <w:lvlText w:val="o"/>
      <w:lvlJc w:val="left"/>
      <w:pPr>
        <w:ind w:left="15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EF8D8D0">
      <w:start w:val="1"/>
      <w:numFmt w:val="bullet"/>
      <w:lvlText w:val="▪"/>
      <w:lvlJc w:val="left"/>
      <w:pPr>
        <w:ind w:left="2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C5C8F9E">
      <w:start w:val="1"/>
      <w:numFmt w:val="bullet"/>
      <w:lvlText w:val="•"/>
      <w:lvlJc w:val="left"/>
      <w:pPr>
        <w:ind w:left="30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67C40E0">
      <w:start w:val="1"/>
      <w:numFmt w:val="bullet"/>
      <w:lvlText w:val="o"/>
      <w:lvlJc w:val="left"/>
      <w:pPr>
        <w:ind w:left="3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8E0F2C6">
      <w:start w:val="1"/>
      <w:numFmt w:val="bullet"/>
      <w:lvlText w:val="▪"/>
      <w:lvlJc w:val="left"/>
      <w:pPr>
        <w:ind w:left="4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E1C7634">
      <w:start w:val="1"/>
      <w:numFmt w:val="bullet"/>
      <w:lvlText w:val="•"/>
      <w:lvlJc w:val="left"/>
      <w:pPr>
        <w:ind w:left="5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E1C1FD2">
      <w:start w:val="1"/>
      <w:numFmt w:val="bullet"/>
      <w:lvlText w:val="o"/>
      <w:lvlJc w:val="left"/>
      <w:pPr>
        <w:ind w:left="5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E9015AE">
      <w:start w:val="1"/>
      <w:numFmt w:val="bullet"/>
      <w:lvlText w:val="▪"/>
      <w:lvlJc w:val="left"/>
      <w:pPr>
        <w:ind w:left="6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4A6199D"/>
    <w:multiLevelType w:val="hybridMultilevel"/>
    <w:tmpl w:val="87F8C2CC"/>
    <w:lvl w:ilvl="0" w:tplc="A4746AF2">
      <w:start w:val="1"/>
      <w:numFmt w:val="bullet"/>
      <w:lvlText w:val="-"/>
      <w:lvlJc w:val="left"/>
      <w:pPr>
        <w:ind w:left="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D7A429E">
      <w:start w:val="1"/>
      <w:numFmt w:val="bullet"/>
      <w:lvlText w:val="o"/>
      <w:lvlJc w:val="left"/>
      <w:pPr>
        <w:ind w:left="16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AF43082">
      <w:start w:val="1"/>
      <w:numFmt w:val="bullet"/>
      <w:lvlText w:val="▪"/>
      <w:lvlJc w:val="left"/>
      <w:pPr>
        <w:ind w:left="23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098567E">
      <w:start w:val="1"/>
      <w:numFmt w:val="bullet"/>
      <w:lvlText w:val="•"/>
      <w:lvlJc w:val="left"/>
      <w:pPr>
        <w:ind w:left="30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B56F762">
      <w:start w:val="1"/>
      <w:numFmt w:val="bullet"/>
      <w:lvlText w:val="o"/>
      <w:lvlJc w:val="left"/>
      <w:pPr>
        <w:ind w:left="38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FE0031E">
      <w:start w:val="1"/>
      <w:numFmt w:val="bullet"/>
      <w:lvlText w:val="▪"/>
      <w:lvlJc w:val="left"/>
      <w:pPr>
        <w:ind w:left="45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A7AEF5E">
      <w:start w:val="1"/>
      <w:numFmt w:val="bullet"/>
      <w:lvlText w:val="•"/>
      <w:lvlJc w:val="left"/>
      <w:pPr>
        <w:ind w:left="52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CAEB998">
      <w:start w:val="1"/>
      <w:numFmt w:val="bullet"/>
      <w:lvlText w:val="o"/>
      <w:lvlJc w:val="left"/>
      <w:pPr>
        <w:ind w:left="59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CDC1CC2">
      <w:start w:val="1"/>
      <w:numFmt w:val="bullet"/>
      <w:lvlText w:val="▪"/>
      <w:lvlJc w:val="left"/>
      <w:pPr>
        <w:ind w:left="66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6CD476E"/>
    <w:multiLevelType w:val="hybridMultilevel"/>
    <w:tmpl w:val="F2CC0B86"/>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 w15:restartNumberingAfterBreak="0">
    <w:nsid w:val="575811D5"/>
    <w:multiLevelType w:val="hybridMultilevel"/>
    <w:tmpl w:val="B9E0646E"/>
    <w:lvl w:ilvl="0" w:tplc="4B1A7E4C">
      <w:start w:val="1"/>
      <w:numFmt w:val="decimal"/>
      <w:lvlText w:val="%1-"/>
      <w:lvlJc w:val="left"/>
      <w:pPr>
        <w:ind w:left="1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BE62C60">
      <w:start w:val="1"/>
      <w:numFmt w:val="bullet"/>
      <w:lvlText w:val="o"/>
      <w:lvlJc w:val="left"/>
      <w:pPr>
        <w:ind w:left="19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1ECF772">
      <w:start w:val="1"/>
      <w:numFmt w:val="bullet"/>
      <w:lvlText w:val="▪"/>
      <w:lvlJc w:val="left"/>
      <w:pPr>
        <w:ind w:left="26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63AAEC2">
      <w:start w:val="1"/>
      <w:numFmt w:val="bullet"/>
      <w:lvlText w:val="•"/>
      <w:lvlJc w:val="left"/>
      <w:pPr>
        <w:ind w:left="3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37A3EE0">
      <w:start w:val="1"/>
      <w:numFmt w:val="bullet"/>
      <w:lvlText w:val="o"/>
      <w:lvlJc w:val="left"/>
      <w:pPr>
        <w:ind w:left="4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8983E1A">
      <w:start w:val="1"/>
      <w:numFmt w:val="bullet"/>
      <w:lvlText w:val="▪"/>
      <w:lvlJc w:val="left"/>
      <w:pPr>
        <w:ind w:left="4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2404838">
      <w:start w:val="1"/>
      <w:numFmt w:val="bullet"/>
      <w:lvlText w:val="•"/>
      <w:lvlJc w:val="left"/>
      <w:pPr>
        <w:ind w:left="5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E586B76">
      <w:start w:val="1"/>
      <w:numFmt w:val="bullet"/>
      <w:lvlText w:val="o"/>
      <w:lvlJc w:val="left"/>
      <w:pPr>
        <w:ind w:left="6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BD25444">
      <w:start w:val="1"/>
      <w:numFmt w:val="bullet"/>
      <w:lvlText w:val="▪"/>
      <w:lvlJc w:val="left"/>
      <w:pPr>
        <w:ind w:left="6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02635DC"/>
    <w:multiLevelType w:val="hybridMultilevel"/>
    <w:tmpl w:val="FE245BDC"/>
    <w:lvl w:ilvl="0" w:tplc="5F4C4F92">
      <w:start w:val="1"/>
      <w:numFmt w:val="bullet"/>
      <w:lvlText w:val="-"/>
      <w:lvlJc w:val="left"/>
      <w:pPr>
        <w:ind w:left="9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296EEDC">
      <w:start w:val="1"/>
      <w:numFmt w:val="bullet"/>
      <w:lvlText w:val="o"/>
      <w:lvlJc w:val="left"/>
      <w:pPr>
        <w:ind w:left="16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FECE8DC">
      <w:start w:val="1"/>
      <w:numFmt w:val="bullet"/>
      <w:lvlText w:val="▪"/>
      <w:lvlJc w:val="left"/>
      <w:pPr>
        <w:ind w:left="24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DC20694">
      <w:start w:val="1"/>
      <w:numFmt w:val="bullet"/>
      <w:lvlText w:val="•"/>
      <w:lvlJc w:val="left"/>
      <w:pPr>
        <w:ind w:left="31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276D444">
      <w:start w:val="1"/>
      <w:numFmt w:val="bullet"/>
      <w:lvlText w:val="o"/>
      <w:lvlJc w:val="left"/>
      <w:pPr>
        <w:ind w:left="38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07CF7DE">
      <w:start w:val="1"/>
      <w:numFmt w:val="bullet"/>
      <w:lvlText w:val="▪"/>
      <w:lvlJc w:val="left"/>
      <w:pPr>
        <w:ind w:left="45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9BA20B8">
      <w:start w:val="1"/>
      <w:numFmt w:val="bullet"/>
      <w:lvlText w:val="•"/>
      <w:lvlJc w:val="left"/>
      <w:pPr>
        <w:ind w:left="52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A8CFCBC">
      <w:start w:val="1"/>
      <w:numFmt w:val="bullet"/>
      <w:lvlText w:val="o"/>
      <w:lvlJc w:val="left"/>
      <w:pPr>
        <w:ind w:left="60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7EEEDCA">
      <w:start w:val="1"/>
      <w:numFmt w:val="bullet"/>
      <w:lvlText w:val="▪"/>
      <w:lvlJc w:val="left"/>
      <w:pPr>
        <w:ind w:left="6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2B01913"/>
    <w:multiLevelType w:val="hybridMultilevel"/>
    <w:tmpl w:val="B8A2B204"/>
    <w:lvl w:ilvl="0" w:tplc="04090001">
      <w:start w:val="1"/>
      <w:numFmt w:val="bullet"/>
      <w:lvlText w:val=""/>
      <w:lvlJc w:val="left"/>
      <w:pPr>
        <w:ind w:left="1533" w:hanging="360"/>
      </w:pPr>
      <w:rPr>
        <w:rFonts w:ascii="Symbol" w:hAnsi="Symbol" w:hint="default"/>
      </w:rPr>
    </w:lvl>
    <w:lvl w:ilvl="1" w:tplc="04090003" w:tentative="1">
      <w:start w:val="1"/>
      <w:numFmt w:val="bullet"/>
      <w:lvlText w:val="o"/>
      <w:lvlJc w:val="left"/>
      <w:pPr>
        <w:ind w:left="2253" w:hanging="360"/>
      </w:pPr>
      <w:rPr>
        <w:rFonts w:ascii="Courier New" w:hAnsi="Courier New" w:cs="Courier New" w:hint="default"/>
      </w:rPr>
    </w:lvl>
    <w:lvl w:ilvl="2" w:tplc="04090005" w:tentative="1">
      <w:start w:val="1"/>
      <w:numFmt w:val="bullet"/>
      <w:lvlText w:val=""/>
      <w:lvlJc w:val="left"/>
      <w:pPr>
        <w:ind w:left="2973" w:hanging="360"/>
      </w:pPr>
      <w:rPr>
        <w:rFonts w:ascii="Wingdings" w:hAnsi="Wingdings" w:hint="default"/>
      </w:rPr>
    </w:lvl>
    <w:lvl w:ilvl="3" w:tplc="04090001" w:tentative="1">
      <w:start w:val="1"/>
      <w:numFmt w:val="bullet"/>
      <w:lvlText w:val=""/>
      <w:lvlJc w:val="left"/>
      <w:pPr>
        <w:ind w:left="3693" w:hanging="360"/>
      </w:pPr>
      <w:rPr>
        <w:rFonts w:ascii="Symbol" w:hAnsi="Symbol" w:hint="default"/>
      </w:rPr>
    </w:lvl>
    <w:lvl w:ilvl="4" w:tplc="04090003" w:tentative="1">
      <w:start w:val="1"/>
      <w:numFmt w:val="bullet"/>
      <w:lvlText w:val="o"/>
      <w:lvlJc w:val="left"/>
      <w:pPr>
        <w:ind w:left="4413" w:hanging="360"/>
      </w:pPr>
      <w:rPr>
        <w:rFonts w:ascii="Courier New" w:hAnsi="Courier New" w:cs="Courier New" w:hint="default"/>
      </w:rPr>
    </w:lvl>
    <w:lvl w:ilvl="5" w:tplc="04090005" w:tentative="1">
      <w:start w:val="1"/>
      <w:numFmt w:val="bullet"/>
      <w:lvlText w:val=""/>
      <w:lvlJc w:val="left"/>
      <w:pPr>
        <w:ind w:left="5133" w:hanging="360"/>
      </w:pPr>
      <w:rPr>
        <w:rFonts w:ascii="Wingdings" w:hAnsi="Wingdings" w:hint="default"/>
      </w:rPr>
    </w:lvl>
    <w:lvl w:ilvl="6" w:tplc="04090001" w:tentative="1">
      <w:start w:val="1"/>
      <w:numFmt w:val="bullet"/>
      <w:lvlText w:val=""/>
      <w:lvlJc w:val="left"/>
      <w:pPr>
        <w:ind w:left="5853" w:hanging="360"/>
      </w:pPr>
      <w:rPr>
        <w:rFonts w:ascii="Symbol" w:hAnsi="Symbol" w:hint="default"/>
      </w:rPr>
    </w:lvl>
    <w:lvl w:ilvl="7" w:tplc="04090003" w:tentative="1">
      <w:start w:val="1"/>
      <w:numFmt w:val="bullet"/>
      <w:lvlText w:val="o"/>
      <w:lvlJc w:val="left"/>
      <w:pPr>
        <w:ind w:left="6573" w:hanging="360"/>
      </w:pPr>
      <w:rPr>
        <w:rFonts w:ascii="Courier New" w:hAnsi="Courier New" w:cs="Courier New" w:hint="default"/>
      </w:rPr>
    </w:lvl>
    <w:lvl w:ilvl="8" w:tplc="04090005" w:tentative="1">
      <w:start w:val="1"/>
      <w:numFmt w:val="bullet"/>
      <w:lvlText w:val=""/>
      <w:lvlJc w:val="left"/>
      <w:pPr>
        <w:ind w:left="7293" w:hanging="360"/>
      </w:pPr>
      <w:rPr>
        <w:rFonts w:ascii="Wingdings" w:hAnsi="Wingdings" w:hint="default"/>
      </w:rPr>
    </w:lvl>
  </w:abstractNum>
  <w:abstractNum w:abstractNumId="10" w15:restartNumberingAfterBreak="0">
    <w:nsid w:val="7BCB64E7"/>
    <w:multiLevelType w:val="hybridMultilevel"/>
    <w:tmpl w:val="8586E200"/>
    <w:lvl w:ilvl="0" w:tplc="B7CA75C8">
      <w:start w:val="1"/>
      <w:numFmt w:val="bullet"/>
      <w:lvlText w:val="-"/>
      <w:lvlJc w:val="left"/>
      <w:pPr>
        <w:ind w:left="4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35AF8F2">
      <w:start w:val="1"/>
      <w:numFmt w:val="bullet"/>
      <w:lvlText w:val="o"/>
      <w:lvlJc w:val="left"/>
      <w:pPr>
        <w:ind w:left="12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40028E0">
      <w:start w:val="1"/>
      <w:numFmt w:val="bullet"/>
      <w:lvlText w:val="▪"/>
      <w:lvlJc w:val="left"/>
      <w:pPr>
        <w:ind w:left="19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59A71E4">
      <w:start w:val="1"/>
      <w:numFmt w:val="bullet"/>
      <w:lvlText w:val="•"/>
      <w:lvlJc w:val="left"/>
      <w:pPr>
        <w:ind w:left="27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7FAB396">
      <w:start w:val="1"/>
      <w:numFmt w:val="bullet"/>
      <w:lvlText w:val="o"/>
      <w:lvlJc w:val="left"/>
      <w:pPr>
        <w:ind w:left="34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D10D726">
      <w:start w:val="1"/>
      <w:numFmt w:val="bullet"/>
      <w:lvlText w:val="▪"/>
      <w:lvlJc w:val="left"/>
      <w:pPr>
        <w:ind w:left="41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31A39CA">
      <w:start w:val="1"/>
      <w:numFmt w:val="bullet"/>
      <w:lvlText w:val="•"/>
      <w:lvlJc w:val="left"/>
      <w:pPr>
        <w:ind w:left="48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0F4E6A0">
      <w:start w:val="1"/>
      <w:numFmt w:val="bullet"/>
      <w:lvlText w:val="o"/>
      <w:lvlJc w:val="left"/>
      <w:pPr>
        <w:ind w:left="55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C44A890">
      <w:start w:val="1"/>
      <w:numFmt w:val="bullet"/>
      <w:lvlText w:val="▪"/>
      <w:lvlJc w:val="left"/>
      <w:pPr>
        <w:ind w:left="63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1"/>
  </w:num>
  <w:num w:numId="3">
    <w:abstractNumId w:val="0"/>
  </w:num>
  <w:num w:numId="4">
    <w:abstractNumId w:val="8"/>
  </w:num>
  <w:num w:numId="5">
    <w:abstractNumId w:val="2"/>
  </w:num>
  <w:num w:numId="6">
    <w:abstractNumId w:val="5"/>
  </w:num>
  <w:num w:numId="7">
    <w:abstractNumId w:val="4"/>
  </w:num>
  <w:num w:numId="8">
    <w:abstractNumId w:val="10"/>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C7"/>
    <w:rsid w:val="00007BEC"/>
    <w:rsid w:val="0012192F"/>
    <w:rsid w:val="001401C3"/>
    <w:rsid w:val="00253718"/>
    <w:rsid w:val="00273122"/>
    <w:rsid w:val="002C5181"/>
    <w:rsid w:val="002E429D"/>
    <w:rsid w:val="00371AA0"/>
    <w:rsid w:val="00373A9E"/>
    <w:rsid w:val="003D0342"/>
    <w:rsid w:val="003D0CE2"/>
    <w:rsid w:val="00410C32"/>
    <w:rsid w:val="0044779E"/>
    <w:rsid w:val="004D0964"/>
    <w:rsid w:val="005A18D8"/>
    <w:rsid w:val="005B1DF7"/>
    <w:rsid w:val="0062497D"/>
    <w:rsid w:val="007B03D1"/>
    <w:rsid w:val="00822FFB"/>
    <w:rsid w:val="00855326"/>
    <w:rsid w:val="00921978"/>
    <w:rsid w:val="00930EC7"/>
    <w:rsid w:val="00935E22"/>
    <w:rsid w:val="009D2174"/>
    <w:rsid w:val="009F562D"/>
    <w:rsid w:val="00A07632"/>
    <w:rsid w:val="00B24E53"/>
    <w:rsid w:val="00C80DBE"/>
    <w:rsid w:val="00CC0EA2"/>
    <w:rsid w:val="00D43E92"/>
    <w:rsid w:val="00E81E2D"/>
    <w:rsid w:val="00EC1C4A"/>
    <w:rsid w:val="00ED6046"/>
    <w:rsid w:val="00F32D77"/>
    <w:rsid w:val="00F91F62"/>
    <w:rsid w:val="00FB4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B0F2C8-F79C-4E44-9822-7B2963F6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EC7"/>
    <w:pPr>
      <w:spacing w:after="4" w:line="247" w:lineRule="auto"/>
      <w:ind w:left="130" w:right="5" w:hanging="10"/>
      <w:jc w:val="both"/>
    </w:pPr>
    <w:rPr>
      <w:rFonts w:ascii="Calibri" w:eastAsia="Calibri" w:hAnsi="Calibri" w:cs="Calibri"/>
      <w:color w:val="000000"/>
      <w:sz w:val="28"/>
    </w:rPr>
  </w:style>
  <w:style w:type="paragraph" w:styleId="Titre1">
    <w:name w:val="heading 1"/>
    <w:next w:val="Normal"/>
    <w:link w:val="Titre1Car"/>
    <w:uiPriority w:val="9"/>
    <w:unhideWhenUsed/>
    <w:qFormat/>
    <w:rsid w:val="00930EC7"/>
    <w:pPr>
      <w:keepNext/>
      <w:keepLines/>
      <w:spacing w:after="0"/>
      <w:ind w:left="130" w:hanging="10"/>
      <w:outlineLvl w:val="0"/>
    </w:pPr>
    <w:rPr>
      <w:rFonts w:ascii="Calibri" w:eastAsia="Calibri" w:hAnsi="Calibri" w:cs="Calibri"/>
      <w:b/>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0EC7"/>
    <w:rPr>
      <w:rFonts w:ascii="Calibri" w:eastAsia="Calibri" w:hAnsi="Calibri" w:cs="Calibri"/>
      <w:b/>
      <w:color w:val="000000"/>
      <w:sz w:val="28"/>
    </w:rPr>
  </w:style>
  <w:style w:type="paragraph" w:styleId="NormalWeb">
    <w:name w:val="Normal (Web)"/>
    <w:basedOn w:val="Normal"/>
    <w:uiPriority w:val="99"/>
    <w:semiHidden/>
    <w:unhideWhenUsed/>
    <w:rsid w:val="00930EC7"/>
    <w:pPr>
      <w:spacing w:before="100" w:beforeAutospacing="1" w:after="100" w:afterAutospacing="1" w:line="240" w:lineRule="auto"/>
      <w:ind w:left="0" w:right="0" w:firstLine="0"/>
      <w:jc w:val="left"/>
    </w:pPr>
    <w:rPr>
      <w:rFonts w:ascii="Times New Roman" w:eastAsiaTheme="minorEastAsia" w:hAnsi="Times New Roman" w:cs="Times New Roman"/>
      <w:color w:val="auto"/>
      <w:sz w:val="24"/>
      <w:szCs w:val="24"/>
    </w:rPr>
  </w:style>
  <w:style w:type="character" w:styleId="Accentuationintense">
    <w:name w:val="Intense Emphasis"/>
    <w:basedOn w:val="Policepardfaut"/>
    <w:uiPriority w:val="21"/>
    <w:qFormat/>
    <w:rsid w:val="00930EC7"/>
    <w:rPr>
      <w:i/>
      <w:iCs/>
      <w:color w:val="5B9BD5" w:themeColor="accent1"/>
    </w:rPr>
  </w:style>
  <w:style w:type="paragraph" w:styleId="Paragraphedeliste">
    <w:name w:val="List Paragraph"/>
    <w:basedOn w:val="Normal"/>
    <w:uiPriority w:val="34"/>
    <w:qFormat/>
    <w:rsid w:val="00935E22"/>
    <w:pPr>
      <w:ind w:left="720"/>
      <w:contextualSpacing/>
    </w:pPr>
  </w:style>
  <w:style w:type="paragraph" w:styleId="Textedebulles">
    <w:name w:val="Balloon Text"/>
    <w:basedOn w:val="Normal"/>
    <w:link w:val="TextedebullesCar"/>
    <w:uiPriority w:val="99"/>
    <w:semiHidden/>
    <w:unhideWhenUsed/>
    <w:rsid w:val="0025371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3718"/>
    <w:rPr>
      <w:rFonts w:ascii="Segoe UI" w:eastAsia="Calibri" w:hAnsi="Segoe UI" w:cs="Segoe UI"/>
      <w:color w:val="000000"/>
      <w:sz w:val="18"/>
      <w:szCs w:val="18"/>
    </w:rPr>
  </w:style>
  <w:style w:type="paragraph" w:styleId="En-tte">
    <w:name w:val="header"/>
    <w:basedOn w:val="Normal"/>
    <w:link w:val="En-tteCar"/>
    <w:uiPriority w:val="99"/>
    <w:unhideWhenUsed/>
    <w:rsid w:val="00C80DBE"/>
    <w:pPr>
      <w:tabs>
        <w:tab w:val="center" w:pos="4536"/>
        <w:tab w:val="right" w:pos="9072"/>
      </w:tabs>
      <w:spacing w:after="0" w:line="240" w:lineRule="auto"/>
    </w:pPr>
  </w:style>
  <w:style w:type="character" w:customStyle="1" w:styleId="En-tteCar">
    <w:name w:val="En-tête Car"/>
    <w:basedOn w:val="Policepardfaut"/>
    <w:link w:val="En-tte"/>
    <w:uiPriority w:val="99"/>
    <w:rsid w:val="00C80DBE"/>
    <w:rPr>
      <w:rFonts w:ascii="Calibri" w:eastAsia="Calibri" w:hAnsi="Calibri" w:cs="Calibri"/>
      <w:color w:val="000000"/>
      <w:sz w:val="28"/>
    </w:rPr>
  </w:style>
  <w:style w:type="paragraph" w:styleId="Pieddepage">
    <w:name w:val="footer"/>
    <w:basedOn w:val="Normal"/>
    <w:link w:val="PieddepageCar"/>
    <w:uiPriority w:val="99"/>
    <w:unhideWhenUsed/>
    <w:rsid w:val="00C80D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0DBE"/>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3430</Words>
  <Characters>19551</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540</dc:creator>
  <cp:keywords/>
  <dc:description/>
  <cp:lastModifiedBy>COMPUTER LAND</cp:lastModifiedBy>
  <cp:revision>2</cp:revision>
  <cp:lastPrinted>2025-01-20T17:27:00Z</cp:lastPrinted>
  <dcterms:created xsi:type="dcterms:W3CDTF">2025-01-27T11:27:00Z</dcterms:created>
  <dcterms:modified xsi:type="dcterms:W3CDTF">2025-01-27T11:27:00Z</dcterms:modified>
</cp:coreProperties>
</file>